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7A195" w14:textId="77777777" w:rsidR="00B277F8" w:rsidRDefault="00B277F8" w:rsidP="005519E2">
      <w:pPr>
        <w:jc w:val="center"/>
        <w:rPr>
          <w:sz w:val="56"/>
        </w:rPr>
      </w:pPr>
    </w:p>
    <w:p w14:paraId="784CB148" w14:textId="7ECAFA03" w:rsidR="00B277F8" w:rsidRDefault="005B48C2" w:rsidP="005B48C2">
      <w:pPr>
        <w:spacing w:after="0" w:line="240" w:lineRule="auto"/>
        <w:jc w:val="center"/>
        <w:rPr>
          <w:sz w:val="56"/>
        </w:rPr>
      </w:pPr>
      <w:r>
        <w:rPr>
          <w:b/>
          <w:noProof/>
          <w:sz w:val="72"/>
        </w:rPr>
        <w:drawing>
          <wp:inline distT="0" distB="0" distL="0" distR="0" wp14:anchorId="76B360C2" wp14:editId="7CC14B4E">
            <wp:extent cx="2316480" cy="22606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 b="-4522"/>
                    <a:stretch/>
                  </pic:blipFill>
                  <pic:spPr bwMode="auto">
                    <a:xfrm>
                      <a:off x="0" y="0"/>
                      <a:ext cx="2342350" cy="2285846"/>
                    </a:xfrm>
                    <a:prstGeom prst="rect">
                      <a:avLst/>
                    </a:prstGeom>
                    <a:noFill/>
                    <a:ln>
                      <a:noFill/>
                    </a:ln>
                    <a:extLst>
                      <a:ext uri="{53640926-AAD7-44D8-BBD7-CCE9431645EC}">
                        <a14:shadowObscured xmlns:a14="http://schemas.microsoft.com/office/drawing/2010/main"/>
                      </a:ext>
                    </a:extLst>
                  </pic:spPr>
                </pic:pic>
              </a:graphicData>
            </a:graphic>
          </wp:inline>
        </w:drawing>
      </w:r>
      <w:r>
        <w:rPr>
          <w:sz w:val="56"/>
        </w:rPr>
        <w:t xml:space="preserve">   </w:t>
      </w:r>
      <w:r w:rsidR="00B277F8">
        <w:rPr>
          <w:b/>
          <w:noProof/>
        </w:rPr>
        <w:drawing>
          <wp:inline distT="0" distB="0" distL="0" distR="0" wp14:anchorId="49C60B36" wp14:editId="59F976ED">
            <wp:extent cx="2412124" cy="237886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6785" b="6956"/>
                    <a:stretch/>
                  </pic:blipFill>
                  <pic:spPr bwMode="auto">
                    <a:xfrm>
                      <a:off x="0" y="0"/>
                      <a:ext cx="2423639" cy="2390218"/>
                    </a:xfrm>
                    <a:prstGeom prst="rect">
                      <a:avLst/>
                    </a:prstGeom>
                    <a:noFill/>
                    <a:ln>
                      <a:noFill/>
                    </a:ln>
                    <a:extLst>
                      <a:ext uri="{53640926-AAD7-44D8-BBD7-CCE9431645EC}">
                        <a14:shadowObscured xmlns:a14="http://schemas.microsoft.com/office/drawing/2010/main"/>
                      </a:ext>
                    </a:extLst>
                  </pic:spPr>
                </pic:pic>
              </a:graphicData>
            </a:graphic>
          </wp:inline>
        </w:drawing>
      </w:r>
    </w:p>
    <w:p w14:paraId="56116276" w14:textId="77777777" w:rsidR="0062043C" w:rsidRPr="0062043C" w:rsidRDefault="0062043C" w:rsidP="0062043C">
      <w:pPr>
        <w:spacing w:after="0" w:line="240" w:lineRule="auto"/>
        <w:jc w:val="center"/>
        <w:rPr>
          <w:sz w:val="24"/>
        </w:rPr>
      </w:pPr>
    </w:p>
    <w:p w14:paraId="427580A3" w14:textId="67F73526" w:rsidR="00B277F8" w:rsidRDefault="004B3206" w:rsidP="0062043C">
      <w:pPr>
        <w:pBdr>
          <w:top w:val="single" w:sz="6" w:space="1" w:color="auto"/>
          <w:bottom w:val="single" w:sz="6" w:space="1" w:color="auto"/>
        </w:pBdr>
        <w:spacing w:after="0" w:line="240" w:lineRule="auto"/>
        <w:jc w:val="center"/>
        <w:rPr>
          <w:b/>
          <w:sz w:val="72"/>
        </w:rPr>
      </w:pPr>
      <w:r>
        <w:rPr>
          <w:b/>
          <w:sz w:val="72"/>
        </w:rPr>
        <w:t>Sosialisasi</w:t>
      </w:r>
      <w:r w:rsidR="00427930" w:rsidRPr="00B277F8">
        <w:rPr>
          <w:b/>
          <w:sz w:val="72"/>
        </w:rPr>
        <w:t xml:space="preserve"> &amp; </w:t>
      </w:r>
      <w:r w:rsidR="005519E2" w:rsidRPr="00B277F8">
        <w:rPr>
          <w:b/>
          <w:sz w:val="72"/>
        </w:rPr>
        <w:t>Pelatihan</w:t>
      </w:r>
      <w:r w:rsidR="00427930" w:rsidRPr="00B277F8">
        <w:rPr>
          <w:b/>
          <w:sz w:val="72"/>
        </w:rPr>
        <w:t xml:space="preserve"> Penanggung Jawab Akun Feeder Prodi</w:t>
      </w:r>
    </w:p>
    <w:p w14:paraId="53CFDD3A" w14:textId="77777777" w:rsidR="0062043C" w:rsidRPr="0062043C" w:rsidRDefault="0062043C" w:rsidP="0062043C">
      <w:pPr>
        <w:spacing w:after="0" w:line="240" w:lineRule="auto"/>
        <w:jc w:val="center"/>
        <w:rPr>
          <w:b/>
        </w:rPr>
      </w:pPr>
    </w:p>
    <w:p w14:paraId="3E8DB9D9" w14:textId="50B34C81" w:rsidR="00B277F8" w:rsidRPr="0062043C" w:rsidRDefault="00A06CAF" w:rsidP="0062043C">
      <w:pPr>
        <w:spacing w:after="0" w:line="240" w:lineRule="auto"/>
        <w:jc w:val="center"/>
        <w:rPr>
          <w:b/>
          <w:sz w:val="36"/>
        </w:rPr>
      </w:pPr>
      <w:r>
        <w:rPr>
          <w:b/>
          <w:sz w:val="36"/>
        </w:rPr>
        <w:t xml:space="preserve">LPPM </w:t>
      </w:r>
      <w:r w:rsidR="0062043C" w:rsidRPr="0062043C">
        <w:rPr>
          <w:b/>
          <w:sz w:val="36"/>
        </w:rPr>
        <w:t xml:space="preserve">(Lembaga Pelaporan </w:t>
      </w:r>
      <w:r w:rsidR="00A13657">
        <w:rPr>
          <w:b/>
          <w:sz w:val="36"/>
        </w:rPr>
        <w:t>d</w:t>
      </w:r>
      <w:r w:rsidR="0062043C" w:rsidRPr="0062043C">
        <w:rPr>
          <w:b/>
          <w:sz w:val="36"/>
        </w:rPr>
        <w:t>an Penjaminan Mutu)</w:t>
      </w:r>
    </w:p>
    <w:p w14:paraId="061FE836" w14:textId="583F21BA" w:rsidR="00B277F8" w:rsidRDefault="00B277F8" w:rsidP="0062043C">
      <w:pPr>
        <w:spacing w:after="0" w:line="240" w:lineRule="auto"/>
        <w:jc w:val="center"/>
        <w:rPr>
          <w:b/>
        </w:rPr>
      </w:pPr>
    </w:p>
    <w:p w14:paraId="08FDBC2F" w14:textId="092901DD" w:rsidR="0062043C" w:rsidRDefault="0062043C" w:rsidP="0062043C">
      <w:pPr>
        <w:spacing w:after="0" w:line="240" w:lineRule="auto"/>
        <w:jc w:val="center"/>
        <w:rPr>
          <w:b/>
        </w:rPr>
      </w:pPr>
    </w:p>
    <w:p w14:paraId="053923E6" w14:textId="7C22F343" w:rsidR="0062043C" w:rsidRDefault="0062043C" w:rsidP="0062043C">
      <w:pPr>
        <w:spacing w:after="0" w:line="240" w:lineRule="auto"/>
        <w:jc w:val="center"/>
        <w:rPr>
          <w:b/>
        </w:rPr>
      </w:pPr>
    </w:p>
    <w:p w14:paraId="1CFAF2A3" w14:textId="623B127B" w:rsidR="0062043C" w:rsidRDefault="0062043C" w:rsidP="0062043C">
      <w:pPr>
        <w:spacing w:after="0" w:line="240" w:lineRule="auto"/>
        <w:rPr>
          <w:b/>
        </w:rPr>
      </w:pPr>
      <w:bookmarkStart w:id="0" w:name="_GoBack"/>
      <w:bookmarkEnd w:id="0"/>
    </w:p>
    <w:p w14:paraId="48B80523" w14:textId="12387AEF" w:rsidR="0062043C" w:rsidRDefault="0062043C" w:rsidP="0062043C">
      <w:pPr>
        <w:spacing w:after="0" w:line="240" w:lineRule="auto"/>
        <w:jc w:val="center"/>
        <w:rPr>
          <w:b/>
        </w:rPr>
      </w:pPr>
    </w:p>
    <w:p w14:paraId="1BD0CBD0" w14:textId="3427ABC0" w:rsidR="0062043C" w:rsidRDefault="0062043C" w:rsidP="0062043C">
      <w:pPr>
        <w:spacing w:after="0" w:line="240" w:lineRule="auto"/>
        <w:jc w:val="center"/>
        <w:rPr>
          <w:b/>
        </w:rPr>
      </w:pPr>
    </w:p>
    <w:p w14:paraId="70F4BFA3" w14:textId="7868B6B7" w:rsidR="0062043C" w:rsidRDefault="0062043C" w:rsidP="0062043C">
      <w:pPr>
        <w:spacing w:after="0" w:line="240" w:lineRule="auto"/>
        <w:jc w:val="center"/>
        <w:rPr>
          <w:b/>
        </w:rPr>
      </w:pPr>
    </w:p>
    <w:p w14:paraId="16627E5B" w14:textId="77777777" w:rsidR="0062043C" w:rsidRDefault="0062043C" w:rsidP="0062043C">
      <w:pPr>
        <w:spacing w:after="0" w:line="240" w:lineRule="auto"/>
        <w:jc w:val="center"/>
        <w:rPr>
          <w:b/>
        </w:rPr>
      </w:pPr>
    </w:p>
    <w:p w14:paraId="0EFF4CDC" w14:textId="77777777" w:rsidR="00B277F8" w:rsidRPr="00B277F8" w:rsidRDefault="00B277F8" w:rsidP="0062043C">
      <w:pPr>
        <w:spacing w:after="0" w:line="240" w:lineRule="auto"/>
        <w:jc w:val="center"/>
        <w:rPr>
          <w:b/>
          <w:sz w:val="44"/>
        </w:rPr>
      </w:pPr>
      <w:r w:rsidRPr="00B277F8">
        <w:rPr>
          <w:b/>
          <w:sz w:val="44"/>
        </w:rPr>
        <w:t>INSTITUT INFORMATIKA DAN BISNIS DARMAJAYA</w:t>
      </w:r>
    </w:p>
    <w:p w14:paraId="63374AB4" w14:textId="77777777" w:rsidR="0062043C" w:rsidRDefault="00B277F8" w:rsidP="0062043C">
      <w:pPr>
        <w:spacing w:after="0" w:line="240" w:lineRule="auto"/>
        <w:jc w:val="center"/>
        <w:rPr>
          <w:b/>
          <w:sz w:val="44"/>
        </w:rPr>
      </w:pPr>
      <w:r w:rsidRPr="00B277F8">
        <w:rPr>
          <w:b/>
          <w:sz w:val="44"/>
        </w:rPr>
        <w:t>BANDAR LAMPUNG</w:t>
      </w:r>
    </w:p>
    <w:p w14:paraId="7A7715EA" w14:textId="2FFEF630" w:rsidR="00B277F8" w:rsidRPr="00B277F8" w:rsidRDefault="00B277F8" w:rsidP="0062043C">
      <w:pPr>
        <w:spacing w:after="0" w:line="240" w:lineRule="auto"/>
        <w:jc w:val="center"/>
        <w:rPr>
          <w:b/>
          <w:sz w:val="44"/>
        </w:rPr>
      </w:pPr>
      <w:r w:rsidRPr="00B277F8">
        <w:rPr>
          <w:b/>
          <w:sz w:val="44"/>
        </w:rPr>
        <w:t>2018</w:t>
      </w:r>
    </w:p>
    <w:p w14:paraId="5A765A59" w14:textId="138F9B40" w:rsidR="00B277F8" w:rsidRDefault="00B277F8" w:rsidP="005519E2">
      <w:pPr>
        <w:jc w:val="center"/>
        <w:rPr>
          <w:b/>
        </w:rPr>
      </w:pPr>
    </w:p>
    <w:p w14:paraId="490C2452" w14:textId="76DDF6A3" w:rsidR="00427930" w:rsidRPr="00B277F8" w:rsidRDefault="00427930" w:rsidP="005519E2">
      <w:pPr>
        <w:jc w:val="center"/>
        <w:rPr>
          <w:b/>
        </w:rPr>
      </w:pPr>
      <w:r w:rsidRPr="00B277F8">
        <w:rPr>
          <w:b/>
        </w:rPr>
        <w:br w:type="page"/>
      </w:r>
    </w:p>
    <w:p w14:paraId="4564744B" w14:textId="1F458500" w:rsidR="00B87DAA" w:rsidRDefault="00B87DAA" w:rsidP="00ED0F51">
      <w:pPr>
        <w:pStyle w:val="ListParagraph"/>
        <w:numPr>
          <w:ilvl w:val="0"/>
          <w:numId w:val="1"/>
        </w:numPr>
        <w:spacing w:after="0" w:line="288" w:lineRule="auto"/>
        <w:ind w:left="284" w:hanging="284"/>
        <w:rPr>
          <w:b/>
        </w:rPr>
      </w:pPr>
      <w:r w:rsidRPr="00B87DAA">
        <w:rPr>
          <w:b/>
        </w:rPr>
        <w:lastRenderedPageBreak/>
        <w:t>DASAR HUKUM</w:t>
      </w:r>
      <w:r w:rsidR="003F4636">
        <w:rPr>
          <w:b/>
        </w:rPr>
        <w:t xml:space="preserve"> (</w:t>
      </w:r>
      <w:r w:rsidR="003F4636" w:rsidRPr="003F4636">
        <w:rPr>
          <w:b/>
        </w:rPr>
        <w:t>Produk Hukum terkait Pangkalan Data Pendidikan Tinggi (PDDikti)</w:t>
      </w:r>
      <w:r w:rsidR="003F4636">
        <w:rPr>
          <w:b/>
        </w:rPr>
        <w:t>)</w:t>
      </w:r>
    </w:p>
    <w:p w14:paraId="7AEA7F27" w14:textId="77777777" w:rsidR="003F4636" w:rsidRDefault="003F4636" w:rsidP="003F4636">
      <w:pPr>
        <w:pStyle w:val="ListParagraph"/>
        <w:spacing w:after="0" w:line="288" w:lineRule="auto"/>
        <w:ind w:left="284"/>
        <w:rPr>
          <w:b/>
        </w:rPr>
      </w:pPr>
    </w:p>
    <w:p w14:paraId="3D07ED9C" w14:textId="66F0C70C" w:rsidR="003F4636" w:rsidRPr="004567C9" w:rsidRDefault="003F4636" w:rsidP="003F4636">
      <w:pPr>
        <w:pStyle w:val="ListParagraph"/>
        <w:numPr>
          <w:ilvl w:val="0"/>
          <w:numId w:val="2"/>
        </w:numPr>
        <w:spacing w:after="0" w:line="312" w:lineRule="auto"/>
        <w:ind w:left="284" w:hanging="142"/>
        <w:rPr>
          <w:rFonts w:cstheme="minorHAnsi"/>
          <w:b/>
        </w:rPr>
      </w:pPr>
      <w:r w:rsidRPr="004567C9">
        <w:rPr>
          <w:rFonts w:cstheme="minorHAnsi"/>
          <w:b/>
        </w:rPr>
        <w:t>UU no. 12 Tahun 2012 tentang Pendidikan Tinggi</w:t>
      </w:r>
    </w:p>
    <w:p w14:paraId="700EFAA6" w14:textId="19B176A5" w:rsidR="003F4636" w:rsidRPr="004567C9" w:rsidRDefault="003F4636" w:rsidP="003F4636">
      <w:pPr>
        <w:spacing w:after="0" w:line="312" w:lineRule="auto"/>
        <w:rPr>
          <w:rFonts w:cstheme="minorHAnsi"/>
        </w:rPr>
      </w:pPr>
      <w:r w:rsidRPr="004567C9">
        <w:rPr>
          <w:rFonts w:cstheme="minorHAnsi"/>
        </w:rPr>
        <w:t>Pasal 56 ayat 1 menjelaskan Pangkalan Data Pendidikan Tinggi (PDDIKTI) merupakan kumpulan data penyelenggaraan Pendidikan Tinggi seluruh Perguruan Tinggi yang terintegrasi secara nasional. PDDIKTI menjadi salah satu instrumen pelaksanaan penjaminan mutu dan rujukan.</w:t>
      </w:r>
    </w:p>
    <w:p w14:paraId="482146EC" w14:textId="77777777" w:rsidR="003F4636" w:rsidRPr="004567C9" w:rsidRDefault="003F4636" w:rsidP="003F4636">
      <w:pPr>
        <w:spacing w:after="0" w:line="312" w:lineRule="auto"/>
        <w:rPr>
          <w:rFonts w:cstheme="minorHAnsi"/>
        </w:rPr>
      </w:pPr>
    </w:p>
    <w:p w14:paraId="09B29823" w14:textId="77777777" w:rsidR="003F4636" w:rsidRPr="004567C9" w:rsidRDefault="003F4636" w:rsidP="003F4636">
      <w:pPr>
        <w:spacing w:after="0" w:line="312" w:lineRule="auto"/>
        <w:rPr>
          <w:rFonts w:cstheme="minorHAnsi"/>
        </w:rPr>
      </w:pPr>
      <w:r w:rsidRPr="004567C9">
        <w:rPr>
          <w:rFonts w:cstheme="minorHAnsi"/>
        </w:rPr>
        <w:t>Dalam pasal 56 ayat 2 UU no. 12 Tahun 2012 tentang Pendidikan Tinggi menyebutkan bahwa Pangkalan Data Pendidikan Tinggi sebagaimana yang dimaksud pada ayat (1) berfungsi sebagai SUMBER INFORMASI bagi:</w:t>
      </w:r>
    </w:p>
    <w:p w14:paraId="56C14AC4" w14:textId="77777777" w:rsidR="003F4636" w:rsidRPr="004567C9" w:rsidRDefault="003F4636" w:rsidP="00C13D77">
      <w:pPr>
        <w:pStyle w:val="ListParagraph"/>
        <w:numPr>
          <w:ilvl w:val="0"/>
          <w:numId w:val="3"/>
        </w:numPr>
        <w:spacing w:after="0" w:line="312" w:lineRule="auto"/>
        <w:ind w:left="490" w:hanging="238"/>
        <w:rPr>
          <w:rFonts w:cstheme="minorHAnsi"/>
        </w:rPr>
      </w:pPr>
      <w:r w:rsidRPr="004567C9">
        <w:rPr>
          <w:rFonts w:cstheme="minorHAnsi"/>
        </w:rPr>
        <w:t>Lembaga Akreditasi, untuk melakukan akreditasi Program Studi dan Perguruan Tinggi</w:t>
      </w:r>
    </w:p>
    <w:p w14:paraId="146CE8A1" w14:textId="77777777" w:rsidR="003F4636" w:rsidRPr="004567C9" w:rsidRDefault="003F4636" w:rsidP="00C13D77">
      <w:pPr>
        <w:pStyle w:val="ListParagraph"/>
        <w:numPr>
          <w:ilvl w:val="0"/>
          <w:numId w:val="3"/>
        </w:numPr>
        <w:spacing w:after="0" w:line="312" w:lineRule="auto"/>
        <w:ind w:left="490" w:hanging="238"/>
        <w:rPr>
          <w:rFonts w:cstheme="minorHAnsi"/>
        </w:rPr>
      </w:pPr>
      <w:r w:rsidRPr="004567C9">
        <w:rPr>
          <w:rFonts w:cstheme="minorHAnsi"/>
        </w:rPr>
        <w:t>Pemerintah, untuk melakukan pengaturan, perencanaan, pengawasan, pemantauan, dan evaluasi serta pembinaan dan koordinasi Program Studi dan Perguruan Tinggi, dan</w:t>
      </w:r>
    </w:p>
    <w:p w14:paraId="409E6AA8" w14:textId="47654DF7" w:rsidR="003F4636" w:rsidRPr="004567C9" w:rsidRDefault="003F4636" w:rsidP="00C13D77">
      <w:pPr>
        <w:pStyle w:val="ListParagraph"/>
        <w:numPr>
          <w:ilvl w:val="0"/>
          <w:numId w:val="3"/>
        </w:numPr>
        <w:spacing w:after="0" w:line="312" w:lineRule="auto"/>
        <w:ind w:left="490" w:hanging="238"/>
        <w:rPr>
          <w:rFonts w:cstheme="minorHAnsi"/>
        </w:rPr>
      </w:pPr>
      <w:r w:rsidRPr="004567C9">
        <w:rPr>
          <w:rFonts w:cstheme="minorHAnsi"/>
        </w:rPr>
        <w:t>Masyarakat, untuk mengetahui kinerja Program Studi dan Perguruan Tinggi</w:t>
      </w:r>
    </w:p>
    <w:p w14:paraId="186E8739" w14:textId="77777777" w:rsidR="003F4636" w:rsidRPr="004567C9" w:rsidRDefault="003F4636" w:rsidP="003F4636">
      <w:pPr>
        <w:spacing w:after="0" w:line="312" w:lineRule="auto"/>
        <w:rPr>
          <w:rFonts w:cstheme="minorHAnsi"/>
        </w:rPr>
      </w:pPr>
    </w:p>
    <w:p w14:paraId="63466787" w14:textId="34124D3A" w:rsidR="003F4636" w:rsidRPr="004567C9" w:rsidRDefault="003F4636" w:rsidP="003F4636">
      <w:pPr>
        <w:pStyle w:val="ListParagraph"/>
        <w:numPr>
          <w:ilvl w:val="0"/>
          <w:numId w:val="2"/>
        </w:numPr>
        <w:spacing w:after="0" w:line="312" w:lineRule="auto"/>
        <w:ind w:left="284" w:hanging="142"/>
        <w:rPr>
          <w:rFonts w:cstheme="minorHAnsi"/>
          <w:b/>
        </w:rPr>
      </w:pPr>
      <w:r w:rsidRPr="004567C9">
        <w:rPr>
          <w:rFonts w:cstheme="minorHAnsi"/>
          <w:b/>
        </w:rPr>
        <w:t>Peraturan Pelaksana terkait Pangkalan Data Pendidikan Tinggi</w:t>
      </w:r>
    </w:p>
    <w:p w14:paraId="73D1A2EF"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Style w:val="Strong"/>
          <w:rFonts w:cstheme="minorHAnsi"/>
        </w:rPr>
        <w:t>Permenristek no. </w:t>
      </w:r>
      <w:hyperlink r:id="rId7" w:history="1">
        <w:r w:rsidRPr="004567C9">
          <w:rPr>
            <w:rStyle w:val="Hyperlink"/>
            <w:rFonts w:cstheme="minorHAnsi"/>
            <w:b/>
            <w:bCs/>
          </w:rPr>
          <w:t>89 Tahun 2017 </w:t>
        </w:r>
      </w:hyperlink>
      <w:r w:rsidRPr="004567C9">
        <w:rPr>
          <w:rFonts w:cstheme="minorHAnsi"/>
        </w:rPr>
        <w:t>tentang Uraian Jabatan Pelaksana di Lingkungan Unit Utama bersama 10 Lampiran</w:t>
      </w:r>
    </w:p>
    <w:p w14:paraId="4C649D77"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Style w:val="Strong"/>
          <w:rFonts w:cstheme="minorHAnsi"/>
        </w:rPr>
        <w:t>Permenristek no. </w:t>
      </w:r>
      <w:hyperlink r:id="rId8" w:history="1">
        <w:r w:rsidRPr="004567C9">
          <w:rPr>
            <w:rStyle w:val="Hyperlink"/>
            <w:rFonts w:cstheme="minorHAnsi"/>
            <w:b/>
            <w:bCs/>
          </w:rPr>
          <w:t>72 tahun 2017</w:t>
        </w:r>
      </w:hyperlink>
      <w:r w:rsidRPr="004567C9">
        <w:rPr>
          <w:rFonts w:cstheme="minorHAnsi"/>
        </w:rPr>
        <w:t> tentang Rincian Tugas Unit Kerja Pusat di Lingkungan Kemenristekdikti</w:t>
      </w:r>
    </w:p>
    <w:p w14:paraId="4AF9B4C6"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Style w:val="Strong"/>
          <w:rFonts w:cstheme="minorHAnsi"/>
        </w:rPr>
        <w:t>Permenristekdikti no.</w:t>
      </w:r>
      <w:hyperlink r:id="rId9" w:history="1">
        <w:r w:rsidRPr="004567C9">
          <w:rPr>
            <w:rStyle w:val="Hyperlink"/>
            <w:rFonts w:cstheme="minorHAnsi"/>
            <w:b/>
            <w:bCs/>
          </w:rPr>
          <w:t>71 Tahun 2017 </w:t>
        </w:r>
      </w:hyperlink>
      <w:r w:rsidRPr="004567C9">
        <w:rPr>
          <w:rFonts w:cstheme="minorHAnsi"/>
        </w:rPr>
        <w:t>tentang Pedoman Penyusunan dan Evaluasi Peta Proses Bisnis dan Standar Operasinal Prosedur di Lingkungan Kemenristekdikti</w:t>
      </w:r>
    </w:p>
    <w:p w14:paraId="6898E1E6"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Style w:val="Strong"/>
          <w:rFonts w:cstheme="minorHAnsi"/>
        </w:rPr>
        <w:t xml:space="preserve">Permenristekdikti no. </w:t>
      </w:r>
      <w:hyperlink r:id="rId10" w:history="1">
        <w:r w:rsidRPr="004567C9">
          <w:rPr>
            <w:rStyle w:val="Hyperlink"/>
            <w:rFonts w:cstheme="minorHAnsi"/>
            <w:b/>
            <w:bCs/>
          </w:rPr>
          <w:t>62 Tahun 2017</w:t>
        </w:r>
      </w:hyperlink>
      <w:r w:rsidRPr="004567C9">
        <w:rPr>
          <w:rStyle w:val="Strong"/>
          <w:rFonts w:cstheme="minorHAnsi"/>
        </w:rPr>
        <w:t xml:space="preserve"> </w:t>
      </w:r>
      <w:r w:rsidRPr="004567C9">
        <w:rPr>
          <w:rFonts w:cstheme="minorHAnsi"/>
        </w:rPr>
        <w:t>tentang Tata Kelola Informasi di Kementerian RistekDikti</w:t>
      </w:r>
    </w:p>
    <w:p w14:paraId="4C1F29D1"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Style w:val="Strong"/>
          <w:rFonts w:cstheme="minorHAnsi"/>
        </w:rPr>
        <w:t xml:space="preserve">Permenristekdikti No. </w:t>
      </w:r>
      <w:hyperlink r:id="rId11" w:history="1">
        <w:r w:rsidRPr="004567C9">
          <w:rPr>
            <w:rStyle w:val="Hyperlink"/>
            <w:rFonts w:cstheme="minorHAnsi"/>
            <w:b/>
            <w:bCs/>
          </w:rPr>
          <w:t>61 Tahun 2016</w:t>
        </w:r>
      </w:hyperlink>
      <w:r w:rsidRPr="004567C9">
        <w:rPr>
          <w:rFonts w:cstheme="minorHAnsi"/>
        </w:rPr>
        <w:t xml:space="preserve"> tentang </w:t>
      </w:r>
      <w:r w:rsidRPr="004567C9">
        <w:rPr>
          <w:rStyle w:val="Strong"/>
          <w:rFonts w:cstheme="minorHAnsi"/>
        </w:rPr>
        <w:t>Pangkalan Data Pendidikan Tinggi</w:t>
      </w:r>
    </w:p>
    <w:p w14:paraId="62941B07"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Style w:val="Strong"/>
          <w:rFonts w:cstheme="minorHAnsi"/>
        </w:rPr>
        <w:t>Permenristekdikti no</w:t>
      </w:r>
      <w:r w:rsidRPr="004567C9">
        <w:rPr>
          <w:rFonts w:cstheme="minorHAnsi"/>
        </w:rPr>
        <w:t>. </w:t>
      </w:r>
      <w:hyperlink r:id="rId12" w:history="1">
        <w:r w:rsidRPr="004567C9">
          <w:rPr>
            <w:rStyle w:val="Strong"/>
            <w:rFonts w:cstheme="minorHAnsi"/>
            <w:color w:val="0000FF"/>
          </w:rPr>
          <w:t>75 Tahun 2016</w:t>
        </w:r>
      </w:hyperlink>
      <w:r w:rsidRPr="004567C9">
        <w:rPr>
          <w:rFonts w:cstheme="minorHAnsi"/>
        </w:rPr>
        <w:t> tentang Layanan Informasi Publik di Lingkungan Kemenristekdikti</w:t>
      </w:r>
    </w:p>
    <w:p w14:paraId="66DDCF28"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Style w:val="Strong"/>
          <w:rFonts w:cstheme="minorHAnsi"/>
        </w:rPr>
        <w:t xml:space="preserve">Keputusan Sekjen no. </w:t>
      </w:r>
      <w:hyperlink r:id="rId13" w:history="1">
        <w:r w:rsidRPr="004567C9">
          <w:rPr>
            <w:rStyle w:val="Hyperlink"/>
            <w:rFonts w:cstheme="minorHAnsi"/>
            <w:b/>
            <w:bCs/>
          </w:rPr>
          <w:t>85/A/KPT/2018</w:t>
        </w:r>
      </w:hyperlink>
      <w:r w:rsidRPr="004567C9">
        <w:rPr>
          <w:rFonts w:cstheme="minorHAnsi"/>
        </w:rPr>
        <w:t xml:space="preserve"> tgl 24 Juli 2018 tentang Standar Pengelolaan Pangkalan Data Pendidikan Tinggi</w:t>
      </w:r>
    </w:p>
    <w:p w14:paraId="666115C9"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Style w:val="Strong"/>
          <w:rFonts w:cstheme="minorHAnsi"/>
        </w:rPr>
        <w:t>Edaran Sekjen no.</w:t>
      </w:r>
      <w:hyperlink r:id="rId14" w:history="1">
        <w:r w:rsidRPr="004567C9">
          <w:rPr>
            <w:rStyle w:val="Hyperlink"/>
            <w:rFonts w:cstheme="minorHAnsi"/>
            <w:b/>
            <w:bCs/>
          </w:rPr>
          <w:t xml:space="preserve">5445/A.A1/PR/2017 </w:t>
        </w:r>
      </w:hyperlink>
      <w:r w:rsidRPr="004567C9">
        <w:rPr>
          <w:rFonts w:cstheme="minorHAnsi"/>
        </w:rPr>
        <w:t> tgl 20 Des 2017 tentang Pemanfaatan Data PDDikti Sebagai Dasar Perhitungan BOPTN/BPPTNBH</w:t>
      </w:r>
    </w:p>
    <w:p w14:paraId="358D9B35"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Fonts w:cstheme="minorHAnsi"/>
        </w:rPr>
        <w:t>Edaran MenRistekDikti no.</w:t>
      </w:r>
      <w:hyperlink r:id="rId15" w:tooltip="105/M/VI/2015" w:history="1">
        <w:r w:rsidRPr="004567C9">
          <w:rPr>
            <w:rStyle w:val="Strong"/>
            <w:rFonts w:cstheme="minorHAnsi"/>
            <w:color w:val="0000FF"/>
          </w:rPr>
          <w:t>105/M/VI/2015</w:t>
        </w:r>
      </w:hyperlink>
      <w:r w:rsidRPr="004567C9">
        <w:rPr>
          <w:rFonts w:cstheme="minorHAnsi"/>
        </w:rPr>
        <w:t xml:space="preserve"> tentang Pangkalan Data Pendidikan Tinggi</w:t>
      </w:r>
    </w:p>
    <w:p w14:paraId="048EEA44" w14:textId="77777777" w:rsidR="003F4636" w:rsidRPr="004567C9" w:rsidRDefault="003F4636" w:rsidP="00C13D77">
      <w:pPr>
        <w:numPr>
          <w:ilvl w:val="0"/>
          <w:numId w:val="4"/>
        </w:numPr>
        <w:tabs>
          <w:tab w:val="clear" w:pos="720"/>
        </w:tabs>
        <w:spacing w:after="0" w:line="312" w:lineRule="auto"/>
        <w:ind w:left="672" w:hanging="388"/>
        <w:rPr>
          <w:rFonts w:cstheme="minorHAnsi"/>
        </w:rPr>
      </w:pPr>
      <w:r w:rsidRPr="004567C9">
        <w:rPr>
          <w:rFonts w:cstheme="minorHAnsi"/>
        </w:rPr>
        <w:t xml:space="preserve">Edaran Direktur Diktendik no. </w:t>
      </w:r>
      <w:hyperlink r:id="rId16" w:tooltip="226/E4.5/2015" w:history="1">
        <w:r w:rsidRPr="004567C9">
          <w:rPr>
            <w:rStyle w:val="Strong"/>
            <w:rFonts w:cstheme="minorHAnsi"/>
            <w:color w:val="0000FF"/>
          </w:rPr>
          <w:t>226/E4.5/2015</w:t>
        </w:r>
      </w:hyperlink>
      <w:r w:rsidRPr="004567C9">
        <w:rPr>
          <w:rFonts w:cstheme="minorHAnsi"/>
        </w:rPr>
        <w:t> tentang Pangkalan Data Pendidikan Tinggi</w:t>
      </w:r>
    </w:p>
    <w:p w14:paraId="06597732" w14:textId="77777777" w:rsidR="003F4636" w:rsidRPr="004567C9" w:rsidRDefault="003F4636" w:rsidP="003F4636">
      <w:pPr>
        <w:spacing w:after="0" w:line="312" w:lineRule="auto"/>
        <w:rPr>
          <w:rFonts w:cstheme="minorHAnsi"/>
        </w:rPr>
      </w:pPr>
    </w:p>
    <w:p w14:paraId="0DCE41A2"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Pedoman Pengelolaan Pangkalan Data Pendidikan Tinggi </w:t>
      </w:r>
    </w:p>
    <w:p w14:paraId="3CB8A351" w14:textId="77777777" w:rsidR="003F4636" w:rsidRPr="004567C9" w:rsidRDefault="003F4636" w:rsidP="003F4636">
      <w:pPr>
        <w:numPr>
          <w:ilvl w:val="0"/>
          <w:numId w:val="5"/>
        </w:numPr>
        <w:spacing w:before="100" w:beforeAutospacing="1" w:after="100" w:afterAutospacing="1" w:line="240" w:lineRule="auto"/>
        <w:rPr>
          <w:rFonts w:cstheme="minorHAnsi"/>
        </w:rPr>
      </w:pPr>
      <w:r w:rsidRPr="004567C9">
        <w:rPr>
          <w:rStyle w:val="Strong"/>
          <w:rFonts w:cstheme="minorHAnsi"/>
        </w:rPr>
        <w:t xml:space="preserve">Keputusan Sekjen no. </w:t>
      </w:r>
      <w:hyperlink r:id="rId17" w:history="1">
        <w:r w:rsidRPr="004567C9">
          <w:rPr>
            <w:rStyle w:val="Hyperlink"/>
            <w:rFonts w:cstheme="minorHAnsi"/>
            <w:b/>
            <w:bCs/>
          </w:rPr>
          <w:t>85/A/KPT/2018</w:t>
        </w:r>
      </w:hyperlink>
      <w:r w:rsidRPr="004567C9">
        <w:rPr>
          <w:rStyle w:val="Strong"/>
          <w:rFonts w:cstheme="minorHAnsi"/>
        </w:rPr>
        <w:t xml:space="preserve"> tgl 24 Juli 2018 </w:t>
      </w:r>
      <w:r w:rsidRPr="004567C9">
        <w:rPr>
          <w:rFonts w:cstheme="minorHAnsi"/>
        </w:rPr>
        <w:t>tentang</w:t>
      </w:r>
      <w:r w:rsidRPr="004567C9">
        <w:rPr>
          <w:rStyle w:val="Strong"/>
          <w:rFonts w:cstheme="minorHAnsi"/>
        </w:rPr>
        <w:t xml:space="preserve"> Standar Pengelolaan Pangkalan Data Pendidikan Tinggi</w:t>
      </w:r>
    </w:p>
    <w:p w14:paraId="125E2E80"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Edaran Kepala Pusat Data dan Informasi </w:t>
      </w:r>
    </w:p>
    <w:p w14:paraId="422A9055" w14:textId="77777777" w:rsidR="003F4636" w:rsidRPr="004567C9" w:rsidRDefault="003F4636" w:rsidP="003F4636">
      <w:pPr>
        <w:numPr>
          <w:ilvl w:val="0"/>
          <w:numId w:val="6"/>
        </w:numPr>
        <w:spacing w:before="100" w:beforeAutospacing="1" w:after="100" w:afterAutospacing="1" w:line="240" w:lineRule="auto"/>
        <w:rPr>
          <w:rFonts w:cstheme="minorHAnsi"/>
        </w:rPr>
      </w:pPr>
      <w:r w:rsidRPr="004567C9">
        <w:rPr>
          <w:rFonts w:cstheme="minorHAnsi"/>
        </w:rPr>
        <w:t xml:space="preserve">Surat Edaran 21 Mei 2018 – Validasi Data Wilayah Kelembagaan Perguruan Tinggi di </w:t>
      </w:r>
      <w:hyperlink r:id="rId18" w:history="1">
        <w:r w:rsidRPr="004567C9">
          <w:rPr>
            <w:rStyle w:val="Strong"/>
            <w:rFonts w:cstheme="minorHAnsi"/>
            <w:color w:val="0000FF"/>
            <w:u w:val="single"/>
          </w:rPr>
          <w:t>SINI</w:t>
        </w:r>
      </w:hyperlink>
      <w:r w:rsidRPr="004567C9">
        <w:rPr>
          <w:rFonts w:cstheme="minorHAnsi"/>
        </w:rPr>
        <w:t> </w:t>
      </w:r>
    </w:p>
    <w:p w14:paraId="75EFF0AE" w14:textId="77777777" w:rsidR="003F4636" w:rsidRPr="004567C9" w:rsidRDefault="003F4636" w:rsidP="003F4636">
      <w:pPr>
        <w:numPr>
          <w:ilvl w:val="0"/>
          <w:numId w:val="6"/>
        </w:numPr>
        <w:spacing w:before="100" w:beforeAutospacing="1" w:after="100" w:afterAutospacing="1" w:line="240" w:lineRule="auto"/>
        <w:rPr>
          <w:rFonts w:cstheme="minorHAnsi"/>
        </w:rPr>
      </w:pPr>
      <w:r w:rsidRPr="004567C9">
        <w:rPr>
          <w:rFonts w:cstheme="minorHAnsi"/>
        </w:rPr>
        <w:t xml:space="preserve">Surat Edaran Okt 2017 – Pengolahan Data Spasial Pendidikan Tinggi di </w:t>
      </w:r>
      <w:hyperlink r:id="rId19" w:history="1">
        <w:r w:rsidRPr="004567C9">
          <w:rPr>
            <w:rStyle w:val="Hyperlink"/>
            <w:rFonts w:cstheme="minorHAnsi"/>
            <w:b/>
            <w:bCs/>
          </w:rPr>
          <w:t>SINI</w:t>
        </w:r>
      </w:hyperlink>
      <w:r w:rsidRPr="004567C9">
        <w:rPr>
          <w:rFonts w:cstheme="minorHAnsi"/>
        </w:rPr>
        <w:t xml:space="preserve"> dan Petunjuk di </w:t>
      </w:r>
      <w:hyperlink r:id="rId20" w:history="1">
        <w:r w:rsidRPr="004567C9">
          <w:rPr>
            <w:rStyle w:val="Strong"/>
            <w:rFonts w:cstheme="minorHAnsi"/>
            <w:color w:val="0000FF"/>
            <w:u w:val="single"/>
          </w:rPr>
          <w:t>SINI</w:t>
        </w:r>
      </w:hyperlink>
    </w:p>
    <w:p w14:paraId="10F14152" w14:textId="77777777" w:rsidR="003F4636" w:rsidRPr="004567C9" w:rsidRDefault="003F4636" w:rsidP="003F4636">
      <w:pPr>
        <w:numPr>
          <w:ilvl w:val="0"/>
          <w:numId w:val="6"/>
        </w:numPr>
        <w:spacing w:before="100" w:beforeAutospacing="1" w:after="100" w:afterAutospacing="1" w:line="240" w:lineRule="auto"/>
        <w:rPr>
          <w:rFonts w:cstheme="minorHAnsi"/>
        </w:rPr>
      </w:pPr>
      <w:r w:rsidRPr="004567C9">
        <w:rPr>
          <w:rFonts w:cstheme="minorHAnsi"/>
        </w:rPr>
        <w:lastRenderedPageBreak/>
        <w:t xml:space="preserve">Petunjuk penggunaan aplikasi PDDikti Feeder untuk pendataan Program Rekognisi Pembelajaran Lampau (RPL) di </w:t>
      </w:r>
      <w:hyperlink r:id="rId21" w:history="1">
        <w:r w:rsidRPr="004567C9">
          <w:rPr>
            <w:rStyle w:val="Strong"/>
            <w:rFonts w:cstheme="minorHAnsi"/>
            <w:color w:val="0000FF"/>
            <w:u w:val="single"/>
          </w:rPr>
          <w:t>SINI</w:t>
        </w:r>
      </w:hyperlink>
    </w:p>
    <w:p w14:paraId="12638EE1" w14:textId="77777777" w:rsidR="003F4636" w:rsidRPr="004567C9" w:rsidRDefault="003F4636" w:rsidP="003F4636">
      <w:pPr>
        <w:numPr>
          <w:ilvl w:val="0"/>
          <w:numId w:val="6"/>
        </w:numPr>
        <w:spacing w:before="100" w:beforeAutospacing="1" w:after="100" w:afterAutospacing="1" w:line="240" w:lineRule="auto"/>
        <w:rPr>
          <w:rFonts w:cstheme="minorHAnsi"/>
        </w:rPr>
      </w:pPr>
      <w:r w:rsidRPr="004567C9">
        <w:rPr>
          <w:rFonts w:cstheme="minorHAnsi"/>
        </w:rPr>
        <w:t xml:space="preserve">Surat Edaran Menu Usulan Pembukaan Periode Pelaporan PDDIKTI di </w:t>
      </w:r>
      <w:hyperlink r:id="rId22" w:history="1">
        <w:r w:rsidRPr="004567C9">
          <w:rPr>
            <w:rStyle w:val="Strong"/>
            <w:rFonts w:cstheme="minorHAnsi"/>
            <w:color w:val="0000FF"/>
            <w:u w:val="single"/>
          </w:rPr>
          <w:t>SINI</w:t>
        </w:r>
      </w:hyperlink>
    </w:p>
    <w:p w14:paraId="106D0809" w14:textId="77777777" w:rsidR="003F4636" w:rsidRPr="004567C9" w:rsidRDefault="003F4636" w:rsidP="003F4636">
      <w:pPr>
        <w:numPr>
          <w:ilvl w:val="0"/>
          <w:numId w:val="6"/>
        </w:numPr>
        <w:spacing w:before="100" w:beforeAutospacing="1" w:after="100" w:afterAutospacing="1" w:line="240" w:lineRule="auto"/>
        <w:rPr>
          <w:rFonts w:cstheme="minorHAnsi"/>
        </w:rPr>
      </w:pPr>
      <w:r w:rsidRPr="004567C9">
        <w:rPr>
          <w:rFonts w:cstheme="minorHAnsi"/>
        </w:rPr>
        <w:t>Surat pernyataan pimpinan PT registrasi dosen baru </w:t>
      </w:r>
      <w:hyperlink r:id="rId23" w:anchor="_blank" w:history="1">
        <w:r w:rsidRPr="004567C9">
          <w:rPr>
            <w:rStyle w:val="Hyperlink"/>
            <w:rFonts w:cstheme="minorHAnsi"/>
          </w:rPr>
          <w:t>[download]</w:t>
        </w:r>
      </w:hyperlink>
    </w:p>
    <w:p w14:paraId="41DA00E2" w14:textId="77777777" w:rsidR="003F4636" w:rsidRPr="004567C9" w:rsidRDefault="003F4636" w:rsidP="003F4636">
      <w:pPr>
        <w:numPr>
          <w:ilvl w:val="0"/>
          <w:numId w:val="6"/>
        </w:numPr>
        <w:spacing w:before="100" w:beforeAutospacing="1" w:after="100" w:afterAutospacing="1" w:line="240" w:lineRule="auto"/>
        <w:rPr>
          <w:rFonts w:cstheme="minorHAnsi"/>
        </w:rPr>
      </w:pPr>
      <w:r w:rsidRPr="004567C9">
        <w:rPr>
          <w:rFonts w:cstheme="minorHAnsi"/>
        </w:rPr>
        <w:t>Contoh surat perjanjian kerja usulan registrasi dosen baru </w:t>
      </w:r>
      <w:hyperlink r:id="rId24" w:anchor="_blank" w:history="1">
        <w:r w:rsidRPr="004567C9">
          <w:rPr>
            <w:rStyle w:val="Hyperlink"/>
            <w:rFonts w:cstheme="minorHAnsi"/>
          </w:rPr>
          <w:t>[download]</w:t>
        </w:r>
      </w:hyperlink>
    </w:p>
    <w:p w14:paraId="6360C01B"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Pengangkatan dosen tetap dan Pengajuan Nomor Induk Dosen Nasional (NIDN) </w:t>
      </w:r>
      <w:r w:rsidRPr="004567C9">
        <w:rPr>
          <w:rFonts w:asciiTheme="minorHAnsi" w:hAnsiTheme="minorHAnsi" w:cstheme="minorHAnsi"/>
        </w:rPr>
        <w:t>:</w:t>
      </w:r>
    </w:p>
    <w:p w14:paraId="11B6BC21"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PANDUAN REGISTRASI DOSEN BARU </w:t>
      </w:r>
      <w:hyperlink r:id="rId25" w:anchor="_blank" w:history="1">
        <w:r w:rsidRPr="004567C9">
          <w:rPr>
            <w:rStyle w:val="Hyperlink"/>
            <w:rFonts w:cstheme="minorHAnsi"/>
          </w:rPr>
          <w:t>[</w:t>
        </w:r>
        <w:r w:rsidRPr="004567C9">
          <w:rPr>
            <w:rStyle w:val="Strong"/>
            <w:rFonts w:cstheme="minorHAnsi"/>
            <w:color w:val="0000FF"/>
            <w:u w:val="single"/>
          </w:rPr>
          <w:t>download</w:t>
        </w:r>
        <w:r w:rsidRPr="004567C9">
          <w:rPr>
            <w:rStyle w:val="Hyperlink"/>
            <w:rFonts w:cstheme="minorHAnsi"/>
          </w:rPr>
          <w:t>]</w:t>
        </w:r>
      </w:hyperlink>
    </w:p>
    <w:p w14:paraId="2A5BFC2E"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Permenristek &amp; Dikti no.</w:t>
      </w:r>
      <w:hyperlink r:id="rId26" w:history="1">
        <w:r w:rsidRPr="004567C9">
          <w:rPr>
            <w:rStyle w:val="Hyperlink"/>
            <w:rFonts w:cstheme="minorHAnsi"/>
          </w:rPr>
          <w:t xml:space="preserve"> </w:t>
        </w:r>
        <w:r w:rsidRPr="004567C9">
          <w:rPr>
            <w:rStyle w:val="Strong"/>
            <w:rFonts w:cstheme="minorHAnsi"/>
            <w:color w:val="0000FF"/>
            <w:u w:val="single"/>
          </w:rPr>
          <w:t>2 Tahun 2016</w:t>
        </w:r>
      </w:hyperlink>
      <w:r w:rsidRPr="004567C9">
        <w:rPr>
          <w:rFonts w:cstheme="minorHAnsi"/>
        </w:rPr>
        <w:t xml:space="preserve"> tentang Perubahan Permenristekdikti No.26 Tahun 2015 tentang Registrasi Pendidik pada Perguruan Tinggi, </w:t>
      </w:r>
      <w:hyperlink r:id="rId27" w:history="1">
        <w:r w:rsidRPr="004567C9">
          <w:rPr>
            <w:rStyle w:val="Strong"/>
            <w:rFonts w:cstheme="minorHAnsi"/>
            <w:color w:val="0000FF"/>
            <w:u w:val="single"/>
          </w:rPr>
          <w:t>Lampiran</w:t>
        </w:r>
      </w:hyperlink>
    </w:p>
    <w:p w14:paraId="25E64169"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Permenristek &amp; Dikti no.</w:t>
      </w:r>
      <w:r w:rsidRPr="004567C9">
        <w:rPr>
          <w:rStyle w:val="Strong"/>
          <w:rFonts w:cstheme="minorHAnsi"/>
        </w:rPr>
        <w:t xml:space="preserve"> </w:t>
      </w:r>
      <w:hyperlink r:id="rId28" w:tooltip="26 Tahun 2015" w:history="1">
        <w:r w:rsidRPr="004567C9">
          <w:rPr>
            <w:rStyle w:val="Hyperlink"/>
            <w:rFonts w:cstheme="minorHAnsi"/>
            <w:b/>
            <w:bCs/>
          </w:rPr>
          <w:t>26 Tahun 2015</w:t>
        </w:r>
      </w:hyperlink>
      <w:r w:rsidRPr="004567C9">
        <w:rPr>
          <w:rFonts w:cstheme="minorHAnsi"/>
        </w:rPr>
        <w:t xml:space="preserve"> tentang Registrasi Pendidik Pada Perguruan Tinggi atau di </w:t>
      </w:r>
      <w:hyperlink r:id="rId29" w:tooltip="SINI" w:history="1">
        <w:r w:rsidRPr="004567C9">
          <w:rPr>
            <w:rStyle w:val="Strong"/>
            <w:rFonts w:cstheme="minorHAnsi"/>
            <w:color w:val="0000FF"/>
            <w:u w:val="single"/>
          </w:rPr>
          <w:t>SINI</w:t>
        </w:r>
      </w:hyperlink>
    </w:p>
    <w:p w14:paraId="0D6824AD"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 xml:space="preserve">Surat Edaran Dirjen SDID No. </w:t>
      </w:r>
      <w:hyperlink r:id="rId30" w:history="1">
        <w:r w:rsidRPr="004567C9">
          <w:rPr>
            <w:rStyle w:val="Strong"/>
            <w:rFonts w:cstheme="minorHAnsi"/>
            <w:color w:val="0000FF"/>
            <w:u w:val="single"/>
          </w:rPr>
          <w:t>1387/D2/KP/2017</w:t>
        </w:r>
        <w:r w:rsidRPr="004567C9">
          <w:rPr>
            <w:rStyle w:val="Hyperlink"/>
            <w:rFonts w:cstheme="minorHAnsi"/>
          </w:rPr>
          <w:t xml:space="preserve"> </w:t>
        </w:r>
      </w:hyperlink>
      <w:r w:rsidRPr="004567C9">
        <w:rPr>
          <w:rFonts w:cstheme="minorHAnsi"/>
        </w:rPr>
        <w:t xml:space="preserve">tentang pemberian NIDN bagi dosen tetap non PNS di PTN di </w:t>
      </w:r>
      <w:hyperlink r:id="rId31" w:history="1">
        <w:r w:rsidRPr="004567C9">
          <w:rPr>
            <w:rStyle w:val="Hyperlink"/>
            <w:rFonts w:cstheme="minorHAnsi"/>
            <w:b/>
            <w:bCs/>
          </w:rPr>
          <w:t>SINI</w:t>
        </w:r>
      </w:hyperlink>
      <w:r w:rsidRPr="004567C9">
        <w:rPr>
          <w:rFonts w:cstheme="minorHAnsi"/>
        </w:rPr>
        <w:t xml:space="preserve"> atau di </w:t>
      </w:r>
      <w:hyperlink r:id="rId32" w:history="1">
        <w:r w:rsidRPr="004567C9">
          <w:rPr>
            <w:rStyle w:val="Strong"/>
            <w:rFonts w:cstheme="minorHAnsi"/>
            <w:color w:val="0000FF"/>
            <w:u w:val="single"/>
          </w:rPr>
          <w:t>SINI</w:t>
        </w:r>
      </w:hyperlink>
    </w:p>
    <w:p w14:paraId="6F53B7EB"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 xml:space="preserve">Permendikbud no. </w:t>
      </w:r>
      <w:hyperlink r:id="rId33" w:tgtFrame="_blank" w:tooltip="84 Tahun 2013" w:history="1">
        <w:r w:rsidRPr="004567C9">
          <w:rPr>
            <w:rStyle w:val="Hyperlink"/>
            <w:rFonts w:cstheme="minorHAnsi"/>
            <w:b/>
            <w:bCs/>
          </w:rPr>
          <w:t>84 Tahun 2013</w:t>
        </w:r>
      </w:hyperlink>
      <w:r w:rsidRPr="004567C9">
        <w:rPr>
          <w:rFonts w:cstheme="minorHAnsi"/>
        </w:rPr>
        <w:t xml:space="preserve"> tentang Pengagkatan Dosen Tetap Non Pegawai Negeri Sipil pada Perguruan Tinggi Negeri dan Dosen Tetap pada Perguruan Tinggi Swasta</w:t>
      </w:r>
    </w:p>
    <w:p w14:paraId="79C39F9D"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Edaran Direktur Diktendik no.</w:t>
      </w:r>
      <w:hyperlink r:id="rId34" w:tooltip="224/E4.5/2015" w:history="1">
        <w:r w:rsidRPr="004567C9">
          <w:rPr>
            <w:rStyle w:val="Strong"/>
            <w:rFonts w:cstheme="minorHAnsi"/>
            <w:color w:val="0000FF"/>
            <w:u w:val="single"/>
          </w:rPr>
          <w:t xml:space="preserve">224/E4.5/2015 </w:t>
        </w:r>
      </w:hyperlink>
      <w:r w:rsidRPr="004567C9">
        <w:rPr>
          <w:rFonts w:cstheme="minorHAnsi"/>
          <w:color w:val="666666"/>
        </w:rPr>
        <w:t xml:space="preserve">tentang Nomor Induk Dosen Nasional (NIDN) </w:t>
      </w:r>
    </w:p>
    <w:p w14:paraId="60CF43F1"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Edaran Direktur Diktendik no.</w:t>
      </w:r>
      <w:hyperlink r:id="rId35" w:tooltip="1206/E4.1/2014" w:history="1">
        <w:r w:rsidRPr="004567C9">
          <w:rPr>
            <w:rStyle w:val="Strong"/>
            <w:rFonts w:cstheme="minorHAnsi"/>
            <w:color w:val="0000FF"/>
            <w:u w:val="single"/>
          </w:rPr>
          <w:t>1206/E4.1/2014</w:t>
        </w:r>
      </w:hyperlink>
      <w:r w:rsidRPr="004567C9">
        <w:rPr>
          <w:rFonts w:cstheme="minorHAnsi"/>
        </w:rPr>
        <w:t>tentang Usulan NIDN baru bagi Dosen Non PNS Kemdikbud (tidak wajib sertakan sertifikat Tes TOEP dan TKDA saat ajuan NIDN baru)</w:t>
      </w:r>
    </w:p>
    <w:p w14:paraId="0A6E62C6"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 xml:space="preserve">Kebijakan Baru NIDN (Edaran no. </w:t>
      </w:r>
      <w:hyperlink r:id="rId36" w:tgtFrame="_blank" w:tooltip=" 2899.1/E4.1/2011" w:history="1">
        <w:r w:rsidRPr="004567C9">
          <w:rPr>
            <w:rStyle w:val="Hyperlink"/>
            <w:rFonts w:cstheme="minorHAnsi"/>
            <w:b/>
            <w:bCs/>
          </w:rPr>
          <w:t>2899.1/E4.1/2011</w:t>
        </w:r>
      </w:hyperlink>
      <w:r w:rsidRPr="004567C9">
        <w:rPr>
          <w:rFonts w:cstheme="minorHAnsi"/>
        </w:rPr>
        <w:t>)</w:t>
      </w:r>
    </w:p>
    <w:p w14:paraId="47D000D3" w14:textId="77777777" w:rsidR="003F4636" w:rsidRPr="004567C9" w:rsidRDefault="000031B0" w:rsidP="003F4636">
      <w:pPr>
        <w:numPr>
          <w:ilvl w:val="0"/>
          <w:numId w:val="7"/>
        </w:numPr>
        <w:spacing w:before="100" w:beforeAutospacing="1" w:after="100" w:afterAutospacing="1" w:line="240" w:lineRule="auto"/>
        <w:rPr>
          <w:rFonts w:cstheme="minorHAnsi"/>
        </w:rPr>
      </w:pPr>
      <w:hyperlink r:id="rId37" w:tgtFrame="_blank" w:tooltip="Kebijakan Baru tentang Jadwal Usulan NIDN" w:history="1">
        <w:r w:rsidR="003F4636" w:rsidRPr="004567C9">
          <w:rPr>
            <w:rStyle w:val="Hyperlink"/>
            <w:rFonts w:cstheme="minorHAnsi"/>
          </w:rPr>
          <w:t>Kebijakan Baru tentang Jadwal Usulan NIDN</w:t>
        </w:r>
      </w:hyperlink>
      <w:r w:rsidR="003F4636" w:rsidRPr="004567C9">
        <w:rPr>
          <w:rFonts w:cstheme="minorHAnsi"/>
        </w:rPr>
        <w:t>: Pengajuan Dapat Dilakukan Setiap Saat</w:t>
      </w:r>
    </w:p>
    <w:p w14:paraId="11BC6FA7"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Kebijakan Baru NIDN dan Pindah Homebase Dosen (Edaran no.</w:t>
      </w:r>
      <w:r w:rsidRPr="004567C9">
        <w:rPr>
          <w:rStyle w:val="Strong"/>
          <w:rFonts w:cstheme="minorHAnsi"/>
        </w:rPr>
        <w:t xml:space="preserve"> </w:t>
      </w:r>
      <w:hyperlink r:id="rId38" w:tgtFrame="_blank" w:tooltip="3387/E4.1/2012" w:history="1">
        <w:r w:rsidRPr="004567C9">
          <w:rPr>
            <w:rStyle w:val="Hyperlink"/>
            <w:rFonts w:cstheme="minorHAnsi"/>
            <w:b/>
            <w:bCs/>
          </w:rPr>
          <w:t>3387/E4.1/2012</w:t>
        </w:r>
      </w:hyperlink>
      <w:r w:rsidRPr="004567C9">
        <w:rPr>
          <w:rStyle w:val="Strong"/>
          <w:rFonts w:cstheme="minorHAnsi"/>
        </w:rPr>
        <w:t xml:space="preserve">, Contoh </w:t>
      </w:r>
      <w:hyperlink r:id="rId39" w:tgtFrame="_blank" w:tooltip="SK dosen tetap Yayasan" w:history="1">
        <w:r w:rsidRPr="004567C9">
          <w:rPr>
            <w:rStyle w:val="Hyperlink"/>
            <w:rFonts w:cstheme="minorHAnsi"/>
            <w:b/>
            <w:bCs/>
          </w:rPr>
          <w:t>SK dosen tetap Yayasan</w:t>
        </w:r>
      </w:hyperlink>
      <w:r w:rsidRPr="004567C9">
        <w:rPr>
          <w:rStyle w:val="Strong"/>
          <w:rFonts w:cstheme="minorHAnsi"/>
        </w:rPr>
        <w:t xml:space="preserve"> </w:t>
      </w:r>
      <w:r w:rsidRPr="004567C9">
        <w:rPr>
          <w:rFonts w:cstheme="minorHAnsi"/>
        </w:rPr>
        <w:t>yang berisi Hak dan Kewajiban dosen)</w:t>
      </w:r>
    </w:p>
    <w:p w14:paraId="05141AB6" w14:textId="77777777" w:rsidR="003F4636" w:rsidRPr="004567C9" w:rsidRDefault="003F4636" w:rsidP="003F4636">
      <w:pPr>
        <w:numPr>
          <w:ilvl w:val="0"/>
          <w:numId w:val="7"/>
        </w:numPr>
        <w:spacing w:before="100" w:beforeAutospacing="1" w:after="100" w:afterAutospacing="1" w:line="240" w:lineRule="auto"/>
        <w:rPr>
          <w:rFonts w:cstheme="minorHAnsi"/>
        </w:rPr>
      </w:pPr>
      <w:r w:rsidRPr="004567C9">
        <w:rPr>
          <w:rFonts w:cstheme="minorHAnsi"/>
        </w:rPr>
        <w:t>Ajuan NIDN baru untuk Dosen Tetap non PNS pada PTN dan Dosen tetap pada Yayasan diwajibkan untuk mengikuti Tes Potensi Akademik (TPA) dan Test of English Proficiency (TOEP) : </w:t>
      </w:r>
      <w:r w:rsidRPr="004567C9">
        <w:rPr>
          <w:rStyle w:val="Strong"/>
          <w:rFonts w:cstheme="minorHAnsi"/>
        </w:rPr>
        <w:t xml:space="preserve">Edaran no. </w:t>
      </w:r>
      <w:hyperlink r:id="rId40" w:tooltip="2210/E4.1/2013 " w:history="1">
        <w:r w:rsidRPr="004567C9">
          <w:rPr>
            <w:rStyle w:val="Hyperlink"/>
            <w:rFonts w:cstheme="minorHAnsi"/>
            <w:b/>
            <w:bCs/>
          </w:rPr>
          <w:t>2210/E4.1/2013</w:t>
        </w:r>
      </w:hyperlink>
      <w:r w:rsidRPr="004567C9">
        <w:rPr>
          <w:rFonts w:cstheme="minorHAnsi"/>
        </w:rPr>
        <w:t xml:space="preserve"> dan </w:t>
      </w:r>
      <w:r w:rsidRPr="004567C9">
        <w:rPr>
          <w:rStyle w:val="Strong"/>
          <w:rFonts w:cstheme="minorHAnsi"/>
        </w:rPr>
        <w:t>Edaran no</w:t>
      </w:r>
      <w:r w:rsidRPr="004567C9">
        <w:rPr>
          <w:rFonts w:cstheme="minorHAnsi"/>
        </w:rPr>
        <w:t xml:space="preserve">. </w:t>
      </w:r>
      <w:hyperlink r:id="rId41" w:tooltip="239/E4.1/2014" w:history="1">
        <w:r w:rsidRPr="004567C9">
          <w:rPr>
            <w:rStyle w:val="Hyperlink"/>
            <w:rFonts w:cstheme="minorHAnsi"/>
            <w:b/>
            <w:bCs/>
          </w:rPr>
          <w:t>239/E4.1/2014</w:t>
        </w:r>
      </w:hyperlink>
      <w:r w:rsidRPr="004567C9">
        <w:rPr>
          <w:rStyle w:val="Strong"/>
          <w:rFonts w:cstheme="minorHAnsi"/>
        </w:rPr>
        <w:t>, kebijakan NIDN</w:t>
      </w:r>
      <w:r w:rsidRPr="004567C9">
        <w:rPr>
          <w:rFonts w:cstheme="minorHAnsi"/>
        </w:rPr>
        <w:t xml:space="preserve"> no.</w:t>
      </w:r>
      <w:hyperlink r:id="rId42" w:tooltip="1206/E4.1/2014" w:history="1">
        <w:r w:rsidRPr="004567C9">
          <w:rPr>
            <w:rStyle w:val="Strong"/>
            <w:rFonts w:cstheme="minorHAnsi"/>
            <w:color w:val="0000FF"/>
            <w:u w:val="single"/>
          </w:rPr>
          <w:t xml:space="preserve">1206/E4.1/2014 </w:t>
        </w:r>
      </w:hyperlink>
      <w:r w:rsidRPr="004567C9">
        <w:rPr>
          <w:rFonts w:cstheme="minorHAnsi"/>
        </w:rPr>
        <w:t>tgl 14 Juli 2014 (3 tahun lengkapi persyaratan tes)</w:t>
      </w:r>
    </w:p>
    <w:p w14:paraId="6F515EB4"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Pengangkatan dosen khusus dan Pengajuan Nomor Induk Dosen Khusus (NIDK): </w:t>
      </w:r>
    </w:p>
    <w:p w14:paraId="1FAB0E23" w14:textId="77777777" w:rsidR="003F4636" w:rsidRPr="004567C9" w:rsidRDefault="003F4636" w:rsidP="003F4636">
      <w:pPr>
        <w:numPr>
          <w:ilvl w:val="0"/>
          <w:numId w:val="8"/>
        </w:numPr>
        <w:spacing w:before="100" w:beforeAutospacing="1" w:after="100" w:afterAutospacing="1" w:line="240" w:lineRule="auto"/>
        <w:rPr>
          <w:rFonts w:cstheme="minorHAnsi"/>
        </w:rPr>
      </w:pPr>
      <w:r w:rsidRPr="004567C9">
        <w:rPr>
          <w:rFonts w:cstheme="minorHAnsi"/>
        </w:rPr>
        <w:t>PANDUAN REGISTRASI DOSEN BARU </w:t>
      </w:r>
      <w:hyperlink r:id="rId43" w:anchor="_blank" w:history="1">
        <w:r w:rsidRPr="004567C9">
          <w:rPr>
            <w:rStyle w:val="Hyperlink"/>
            <w:rFonts w:cstheme="minorHAnsi"/>
          </w:rPr>
          <w:t>[download]</w:t>
        </w:r>
      </w:hyperlink>
    </w:p>
    <w:p w14:paraId="004A1A2D" w14:textId="77777777" w:rsidR="003F4636" w:rsidRPr="004567C9" w:rsidRDefault="003F4636" w:rsidP="003F4636">
      <w:pPr>
        <w:numPr>
          <w:ilvl w:val="0"/>
          <w:numId w:val="8"/>
        </w:numPr>
        <w:spacing w:before="100" w:beforeAutospacing="1" w:after="100" w:afterAutospacing="1" w:line="240" w:lineRule="auto"/>
        <w:rPr>
          <w:rFonts w:cstheme="minorHAnsi"/>
        </w:rPr>
      </w:pPr>
      <w:r w:rsidRPr="004567C9">
        <w:rPr>
          <w:rFonts w:cstheme="minorHAnsi"/>
        </w:rPr>
        <w:t>Permenristek &amp; Dikti no.</w:t>
      </w:r>
      <w:hyperlink r:id="rId44" w:history="1">
        <w:r w:rsidRPr="004567C9">
          <w:rPr>
            <w:rStyle w:val="Hyperlink"/>
            <w:rFonts w:cstheme="minorHAnsi"/>
          </w:rPr>
          <w:t xml:space="preserve"> </w:t>
        </w:r>
        <w:r w:rsidRPr="004567C9">
          <w:rPr>
            <w:rStyle w:val="Strong"/>
            <w:rFonts w:cstheme="minorHAnsi"/>
            <w:color w:val="0000FF"/>
            <w:u w:val="single"/>
          </w:rPr>
          <w:t>2 Tahun 2016</w:t>
        </w:r>
      </w:hyperlink>
      <w:r w:rsidRPr="004567C9">
        <w:rPr>
          <w:rFonts w:cstheme="minorHAnsi"/>
        </w:rPr>
        <w:t xml:space="preserve"> tentang Perubahan Permenristekdikti No.26 Tahun 2015 tentang Registrasi Pendidik pada Perguruan Tinggi, </w:t>
      </w:r>
      <w:hyperlink r:id="rId45" w:history="1">
        <w:r w:rsidRPr="004567C9">
          <w:rPr>
            <w:rStyle w:val="Strong"/>
            <w:rFonts w:cstheme="minorHAnsi"/>
            <w:color w:val="0000FF"/>
            <w:u w:val="single"/>
          </w:rPr>
          <w:t>Lampiran</w:t>
        </w:r>
      </w:hyperlink>
    </w:p>
    <w:p w14:paraId="35DAF26F" w14:textId="77777777" w:rsidR="003F4636" w:rsidRPr="004567C9" w:rsidRDefault="003F4636" w:rsidP="003F4636">
      <w:pPr>
        <w:numPr>
          <w:ilvl w:val="0"/>
          <w:numId w:val="8"/>
        </w:numPr>
        <w:spacing w:before="100" w:beforeAutospacing="1" w:after="100" w:afterAutospacing="1" w:line="240" w:lineRule="auto"/>
        <w:rPr>
          <w:rFonts w:cstheme="minorHAnsi"/>
        </w:rPr>
      </w:pPr>
      <w:r w:rsidRPr="004567C9">
        <w:rPr>
          <w:rFonts w:cstheme="minorHAnsi"/>
        </w:rPr>
        <w:t>Permenristek &amp; Dikti no.</w:t>
      </w:r>
      <w:r w:rsidRPr="004567C9">
        <w:rPr>
          <w:rStyle w:val="Strong"/>
          <w:rFonts w:cstheme="minorHAnsi"/>
        </w:rPr>
        <w:t xml:space="preserve"> </w:t>
      </w:r>
      <w:hyperlink r:id="rId46" w:tooltip="26 Tahun 2015" w:history="1">
        <w:r w:rsidRPr="004567C9">
          <w:rPr>
            <w:rStyle w:val="Hyperlink"/>
            <w:rFonts w:cstheme="minorHAnsi"/>
            <w:b/>
            <w:bCs/>
          </w:rPr>
          <w:t>26 Tahun 2015</w:t>
        </w:r>
      </w:hyperlink>
      <w:r w:rsidRPr="004567C9">
        <w:rPr>
          <w:rFonts w:cstheme="minorHAnsi"/>
        </w:rPr>
        <w:t xml:space="preserve"> tentang Registrasi Pendidik Pada Perguruan Tinggi atau di </w:t>
      </w:r>
      <w:hyperlink r:id="rId47" w:tooltip="SINI" w:history="1">
        <w:r w:rsidRPr="004567C9">
          <w:rPr>
            <w:rStyle w:val="Strong"/>
            <w:rFonts w:cstheme="minorHAnsi"/>
            <w:color w:val="0000FF"/>
            <w:u w:val="single"/>
          </w:rPr>
          <w:t>SINI</w:t>
        </w:r>
      </w:hyperlink>
    </w:p>
    <w:p w14:paraId="2B936E1C"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Peraturan terkait Pengangkatan dosen tidak tetap dan Pengajuan Nomor Urut Pengajar Nasional (NUPN):</w:t>
      </w:r>
    </w:p>
    <w:p w14:paraId="51F3EB9B" w14:textId="77777777" w:rsidR="003F4636" w:rsidRPr="004567C9" w:rsidRDefault="003F4636" w:rsidP="003F4636">
      <w:pPr>
        <w:numPr>
          <w:ilvl w:val="0"/>
          <w:numId w:val="9"/>
        </w:numPr>
        <w:spacing w:before="100" w:beforeAutospacing="1" w:after="100" w:afterAutospacing="1" w:line="240" w:lineRule="auto"/>
        <w:rPr>
          <w:rFonts w:cstheme="minorHAnsi"/>
        </w:rPr>
      </w:pPr>
      <w:r w:rsidRPr="004567C9">
        <w:rPr>
          <w:rFonts w:cstheme="minorHAnsi"/>
        </w:rPr>
        <w:t>PANDUAN REGISTRASI DOSEN BARU </w:t>
      </w:r>
      <w:hyperlink r:id="rId48" w:anchor="_blank" w:history="1">
        <w:r w:rsidRPr="004567C9">
          <w:rPr>
            <w:rStyle w:val="Hyperlink"/>
            <w:rFonts w:cstheme="minorHAnsi"/>
          </w:rPr>
          <w:t>[download]</w:t>
        </w:r>
      </w:hyperlink>
    </w:p>
    <w:p w14:paraId="15A2856F" w14:textId="77777777" w:rsidR="003F4636" w:rsidRPr="004567C9" w:rsidRDefault="003F4636" w:rsidP="003F4636">
      <w:pPr>
        <w:numPr>
          <w:ilvl w:val="0"/>
          <w:numId w:val="9"/>
        </w:numPr>
        <w:spacing w:before="100" w:beforeAutospacing="1" w:after="100" w:afterAutospacing="1" w:line="240" w:lineRule="auto"/>
        <w:rPr>
          <w:rFonts w:cstheme="minorHAnsi"/>
        </w:rPr>
      </w:pPr>
      <w:r w:rsidRPr="004567C9">
        <w:rPr>
          <w:rFonts w:cstheme="minorHAnsi"/>
        </w:rPr>
        <w:t>Permenristek &amp; Dikti no.</w:t>
      </w:r>
      <w:hyperlink r:id="rId49" w:history="1">
        <w:r w:rsidRPr="004567C9">
          <w:rPr>
            <w:rStyle w:val="Hyperlink"/>
            <w:rFonts w:cstheme="minorHAnsi"/>
          </w:rPr>
          <w:t xml:space="preserve"> </w:t>
        </w:r>
        <w:r w:rsidRPr="004567C9">
          <w:rPr>
            <w:rStyle w:val="Strong"/>
            <w:rFonts w:cstheme="minorHAnsi"/>
            <w:color w:val="0000FF"/>
            <w:u w:val="single"/>
          </w:rPr>
          <w:t>2 Tahun 2016</w:t>
        </w:r>
      </w:hyperlink>
      <w:r w:rsidRPr="004567C9">
        <w:rPr>
          <w:rFonts w:cstheme="minorHAnsi"/>
        </w:rPr>
        <w:t xml:space="preserve"> tentang Perubahan Permenristekdikti No.26 Tahun 2015 tentang Registrasi Pendidik pada Perguruan Tinggi, </w:t>
      </w:r>
      <w:hyperlink r:id="rId50" w:history="1">
        <w:r w:rsidRPr="004567C9">
          <w:rPr>
            <w:rStyle w:val="Strong"/>
            <w:rFonts w:cstheme="minorHAnsi"/>
            <w:color w:val="0000FF"/>
            <w:u w:val="single"/>
          </w:rPr>
          <w:t>Lampiran</w:t>
        </w:r>
      </w:hyperlink>
    </w:p>
    <w:p w14:paraId="16E5AAED" w14:textId="77777777" w:rsidR="003F4636" w:rsidRPr="004567C9" w:rsidRDefault="003F4636" w:rsidP="003F4636">
      <w:pPr>
        <w:numPr>
          <w:ilvl w:val="0"/>
          <w:numId w:val="9"/>
        </w:numPr>
        <w:spacing w:before="100" w:beforeAutospacing="1" w:after="100" w:afterAutospacing="1" w:line="240" w:lineRule="auto"/>
        <w:rPr>
          <w:rFonts w:cstheme="minorHAnsi"/>
        </w:rPr>
      </w:pPr>
      <w:r w:rsidRPr="004567C9">
        <w:rPr>
          <w:rFonts w:cstheme="minorHAnsi"/>
        </w:rPr>
        <w:t>Permenristek &amp; Dikti no.</w:t>
      </w:r>
      <w:r w:rsidRPr="004567C9">
        <w:rPr>
          <w:rStyle w:val="Strong"/>
          <w:rFonts w:cstheme="minorHAnsi"/>
        </w:rPr>
        <w:t xml:space="preserve"> </w:t>
      </w:r>
      <w:hyperlink r:id="rId51" w:tooltip="26 Tahun 2015" w:history="1">
        <w:r w:rsidRPr="004567C9">
          <w:rPr>
            <w:rStyle w:val="Hyperlink"/>
            <w:rFonts w:cstheme="minorHAnsi"/>
            <w:b/>
            <w:bCs/>
          </w:rPr>
          <w:t>26 Tahun 2015</w:t>
        </w:r>
      </w:hyperlink>
      <w:r w:rsidRPr="004567C9">
        <w:rPr>
          <w:rFonts w:cstheme="minorHAnsi"/>
        </w:rPr>
        <w:t xml:space="preserve"> tentang Registrasi Pendidik Pada Perguruan Tinggi atau di </w:t>
      </w:r>
      <w:hyperlink r:id="rId52" w:tooltip="SINI" w:history="1">
        <w:r w:rsidRPr="004567C9">
          <w:rPr>
            <w:rStyle w:val="Strong"/>
            <w:rFonts w:cstheme="minorHAnsi"/>
            <w:color w:val="0000FF"/>
            <w:u w:val="single"/>
          </w:rPr>
          <w:t>SINI</w:t>
        </w:r>
      </w:hyperlink>
    </w:p>
    <w:p w14:paraId="03DAF109" w14:textId="77777777" w:rsidR="003F4636" w:rsidRPr="004567C9" w:rsidRDefault="003F4636" w:rsidP="003F4636">
      <w:pPr>
        <w:numPr>
          <w:ilvl w:val="0"/>
          <w:numId w:val="9"/>
        </w:numPr>
        <w:spacing w:before="100" w:beforeAutospacing="1" w:after="100" w:afterAutospacing="1" w:line="240" w:lineRule="auto"/>
        <w:rPr>
          <w:rFonts w:cstheme="minorHAnsi"/>
        </w:rPr>
      </w:pPr>
      <w:r w:rsidRPr="004567C9">
        <w:rPr>
          <w:rFonts w:cstheme="minorHAnsi"/>
        </w:rPr>
        <w:t>Permendikbud no</w:t>
      </w:r>
      <w:r w:rsidRPr="004567C9">
        <w:rPr>
          <w:rStyle w:val="Strong"/>
          <w:rFonts w:cstheme="minorHAnsi"/>
        </w:rPr>
        <w:t>.</w:t>
      </w:r>
      <w:hyperlink r:id="rId53" w:tgtFrame="_blank" w:tooltip="88 Tahun 2013" w:history="1">
        <w:r w:rsidRPr="004567C9">
          <w:rPr>
            <w:rStyle w:val="Hyperlink"/>
            <w:rFonts w:cstheme="minorHAnsi"/>
            <w:b/>
            <w:bCs/>
          </w:rPr>
          <w:t>88 Tahun 2013</w:t>
        </w:r>
      </w:hyperlink>
      <w:r w:rsidRPr="004567C9">
        <w:rPr>
          <w:rFonts w:cstheme="minorHAnsi"/>
        </w:rPr>
        <w:t>: Pengangkatan Dosen Tidak Tetap dalam Jabatan Akademik pada Perguruan Tinggi Negeri</w:t>
      </w:r>
    </w:p>
    <w:p w14:paraId="015D9CD2" w14:textId="77777777" w:rsidR="003F4636" w:rsidRPr="004567C9" w:rsidRDefault="003F4636" w:rsidP="003F4636">
      <w:pPr>
        <w:numPr>
          <w:ilvl w:val="0"/>
          <w:numId w:val="9"/>
        </w:numPr>
        <w:spacing w:before="100" w:beforeAutospacing="1" w:after="100" w:afterAutospacing="1" w:line="240" w:lineRule="auto"/>
        <w:rPr>
          <w:rFonts w:cstheme="minorHAnsi"/>
        </w:rPr>
      </w:pPr>
      <w:r w:rsidRPr="004567C9">
        <w:rPr>
          <w:rFonts w:cstheme="minorHAnsi"/>
        </w:rPr>
        <w:t>Surat Edaran Direktur Diktendik no.</w:t>
      </w:r>
      <w:hyperlink r:id="rId54" w:tgtFrame="_blank" w:tooltip="2844/E4.1/2012" w:history="1">
        <w:r w:rsidRPr="004567C9">
          <w:rPr>
            <w:rStyle w:val="Hyperlink"/>
            <w:rFonts w:cstheme="minorHAnsi"/>
            <w:b/>
            <w:bCs/>
          </w:rPr>
          <w:t xml:space="preserve"> 2844/E4.1/2012</w:t>
        </w:r>
      </w:hyperlink>
      <w:r w:rsidRPr="004567C9">
        <w:rPr>
          <w:rFonts w:cstheme="minorHAnsi"/>
        </w:rPr>
        <w:t xml:space="preserve"> tentang Penataan Sistem Pendidik dan Tenaga Kependidikan</w:t>
      </w:r>
    </w:p>
    <w:p w14:paraId="69EDDAB0" w14:textId="77777777" w:rsidR="003A295E" w:rsidRDefault="003A295E" w:rsidP="003F4636">
      <w:pPr>
        <w:pStyle w:val="NormalWeb"/>
        <w:rPr>
          <w:rStyle w:val="Strong"/>
          <w:rFonts w:asciiTheme="minorHAnsi" w:hAnsiTheme="minorHAnsi" w:cstheme="minorHAnsi"/>
        </w:rPr>
      </w:pPr>
    </w:p>
    <w:p w14:paraId="7F55E0C1" w14:textId="4258F64E"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lastRenderedPageBreak/>
        <w:t>Edaran Sekjen Kemristekdikti terkait Dosen Status Pensiun</w:t>
      </w:r>
    </w:p>
    <w:p w14:paraId="1C9C3C5C" w14:textId="77777777" w:rsidR="003F4636" w:rsidRPr="004567C9" w:rsidRDefault="000031B0" w:rsidP="003F4636">
      <w:pPr>
        <w:numPr>
          <w:ilvl w:val="0"/>
          <w:numId w:val="10"/>
        </w:numPr>
        <w:spacing w:before="100" w:beforeAutospacing="1" w:after="100" w:afterAutospacing="1" w:line="240" w:lineRule="auto"/>
        <w:rPr>
          <w:rFonts w:cstheme="minorHAnsi"/>
        </w:rPr>
      </w:pPr>
      <w:hyperlink r:id="rId55" w:history="1">
        <w:r w:rsidR="003F4636" w:rsidRPr="004567C9">
          <w:rPr>
            <w:rStyle w:val="Hyperlink"/>
            <w:rFonts w:cstheme="minorHAnsi"/>
            <w:b/>
            <w:bCs/>
          </w:rPr>
          <w:t>Edaran PDdikti tanggal 26 Jan 2017 </w:t>
        </w:r>
      </w:hyperlink>
      <w:r w:rsidR="003F4636" w:rsidRPr="004567C9">
        <w:rPr>
          <w:rFonts w:cstheme="minorHAnsi"/>
        </w:rPr>
        <w:t>tentang Dosen Status Pensiun dan Keluar</w:t>
      </w:r>
    </w:p>
    <w:p w14:paraId="30C4582F"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Edaran Dirjen SDID tentang Implementasi Sistem Informasi Sumberdaya Terintegrasi (SISTER)</w:t>
      </w:r>
    </w:p>
    <w:p w14:paraId="7777D6D7" w14:textId="77777777" w:rsidR="003F4636" w:rsidRPr="004567C9" w:rsidRDefault="003F4636" w:rsidP="003F4636">
      <w:pPr>
        <w:numPr>
          <w:ilvl w:val="0"/>
          <w:numId w:val="11"/>
        </w:numPr>
        <w:spacing w:before="100" w:beforeAutospacing="1" w:after="100" w:afterAutospacing="1" w:line="240" w:lineRule="auto"/>
        <w:rPr>
          <w:rFonts w:cstheme="minorHAnsi"/>
        </w:rPr>
      </w:pPr>
      <w:r w:rsidRPr="004567C9">
        <w:rPr>
          <w:rStyle w:val="Strong"/>
          <w:rFonts w:cstheme="minorHAnsi"/>
        </w:rPr>
        <w:t>Edaran Dirjen SDID no.2649/D1.2/L1/2018 tgl 19 Juli 2018</w:t>
      </w:r>
      <w:r w:rsidRPr="004567C9">
        <w:rPr>
          <w:rFonts w:cstheme="minorHAnsi"/>
        </w:rPr>
        <w:t xml:space="preserve"> tentang Aplikasi SISTER di </w:t>
      </w:r>
      <w:r w:rsidRPr="004567C9">
        <w:rPr>
          <w:rStyle w:val="Strong"/>
          <w:rFonts w:cstheme="minorHAnsi"/>
        </w:rPr>
        <w:t>SINI</w:t>
      </w:r>
    </w:p>
    <w:p w14:paraId="4B79F928" w14:textId="77777777" w:rsidR="003F4636" w:rsidRPr="004567C9" w:rsidRDefault="003F4636" w:rsidP="003F4636">
      <w:pPr>
        <w:numPr>
          <w:ilvl w:val="0"/>
          <w:numId w:val="11"/>
        </w:numPr>
        <w:spacing w:before="100" w:beforeAutospacing="1" w:after="100" w:afterAutospacing="1" w:line="240" w:lineRule="auto"/>
        <w:rPr>
          <w:rFonts w:cstheme="minorHAnsi"/>
        </w:rPr>
      </w:pPr>
      <w:r w:rsidRPr="004567C9">
        <w:rPr>
          <w:rStyle w:val="Strong"/>
          <w:rFonts w:cstheme="minorHAnsi"/>
        </w:rPr>
        <w:t xml:space="preserve">Edaran Dirjen SDID no.649/D1 tanggal 23 Feb 2018 </w:t>
      </w:r>
      <w:r w:rsidRPr="004567C9">
        <w:rPr>
          <w:rFonts w:cstheme="minorHAnsi"/>
        </w:rPr>
        <w:t xml:space="preserve">tentang Implementasi Sistem Informasi Sumberdaya Terintegrasi (SISTER) di </w:t>
      </w:r>
      <w:hyperlink r:id="rId56" w:history="1">
        <w:r w:rsidRPr="004567C9">
          <w:rPr>
            <w:rStyle w:val="Hyperlink"/>
            <w:rFonts w:cstheme="minorHAnsi"/>
            <w:b/>
            <w:bCs/>
          </w:rPr>
          <w:t>SINI</w:t>
        </w:r>
      </w:hyperlink>
    </w:p>
    <w:p w14:paraId="21584189"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Pelaporan Semester </w:t>
      </w:r>
    </w:p>
    <w:p w14:paraId="51D6DB9E" w14:textId="77777777" w:rsidR="003F4636" w:rsidRPr="004567C9" w:rsidRDefault="003F4636" w:rsidP="003F4636">
      <w:pPr>
        <w:numPr>
          <w:ilvl w:val="0"/>
          <w:numId w:val="12"/>
        </w:numPr>
        <w:spacing w:before="100" w:beforeAutospacing="1" w:after="100" w:afterAutospacing="1" w:line="240" w:lineRule="auto"/>
        <w:rPr>
          <w:rFonts w:cstheme="minorHAnsi"/>
        </w:rPr>
      </w:pPr>
      <w:r w:rsidRPr="004567C9">
        <w:rPr>
          <w:rFonts w:cstheme="minorHAnsi"/>
        </w:rPr>
        <w:t>Permenristek &amp; Dikti no.</w:t>
      </w:r>
      <w:hyperlink r:id="rId57" w:history="1">
        <w:r w:rsidRPr="004567C9">
          <w:rPr>
            <w:rStyle w:val="Hyperlink"/>
            <w:rFonts w:cstheme="minorHAnsi"/>
          </w:rPr>
          <w:t xml:space="preserve"> </w:t>
        </w:r>
        <w:r w:rsidRPr="004567C9">
          <w:rPr>
            <w:rStyle w:val="Strong"/>
            <w:rFonts w:cstheme="minorHAnsi"/>
            <w:color w:val="0000FF"/>
            <w:u w:val="single"/>
          </w:rPr>
          <w:t>2 Tahun 2016</w:t>
        </w:r>
      </w:hyperlink>
      <w:r w:rsidRPr="004567C9">
        <w:rPr>
          <w:rFonts w:cstheme="minorHAnsi"/>
        </w:rPr>
        <w:t xml:space="preserve"> tentang Perubahan Permenristekdikti No.26 Tahun 2015 tentang Registrasi Pendidik pada Perguruan Tinggi, </w:t>
      </w:r>
      <w:hyperlink r:id="rId58" w:history="1">
        <w:r w:rsidRPr="004567C9">
          <w:rPr>
            <w:rStyle w:val="Strong"/>
            <w:rFonts w:cstheme="minorHAnsi"/>
            <w:color w:val="0000FF"/>
            <w:u w:val="single"/>
          </w:rPr>
          <w:t>Lampiran</w:t>
        </w:r>
      </w:hyperlink>
    </w:p>
    <w:p w14:paraId="3AB414BD" w14:textId="77777777" w:rsidR="003F4636" w:rsidRPr="004567C9" w:rsidRDefault="003F4636" w:rsidP="003F4636">
      <w:pPr>
        <w:numPr>
          <w:ilvl w:val="0"/>
          <w:numId w:val="12"/>
        </w:numPr>
        <w:spacing w:before="100" w:beforeAutospacing="1" w:after="100" w:afterAutospacing="1" w:line="240" w:lineRule="auto"/>
        <w:rPr>
          <w:rFonts w:cstheme="minorHAnsi"/>
        </w:rPr>
      </w:pPr>
      <w:r w:rsidRPr="004567C9">
        <w:rPr>
          <w:rFonts w:cstheme="minorHAnsi"/>
        </w:rPr>
        <w:t>Permenristek &amp; Dikti no</w:t>
      </w:r>
      <w:r w:rsidRPr="004567C9">
        <w:rPr>
          <w:rStyle w:val="Strong"/>
          <w:rFonts w:cstheme="minorHAnsi"/>
        </w:rPr>
        <w:t xml:space="preserve">. </w:t>
      </w:r>
      <w:hyperlink r:id="rId59" w:tooltip="26 Tahun 2015" w:history="1">
        <w:r w:rsidRPr="004567C9">
          <w:rPr>
            <w:rStyle w:val="Hyperlink"/>
            <w:rFonts w:cstheme="minorHAnsi"/>
            <w:b/>
            <w:bCs/>
          </w:rPr>
          <w:t>26 Tahun 2015</w:t>
        </w:r>
      </w:hyperlink>
      <w:r w:rsidRPr="004567C9">
        <w:rPr>
          <w:rFonts w:cstheme="minorHAnsi"/>
        </w:rPr>
        <w:t xml:space="preserve"> tentang Registrasi Pendidik Pada Perguruan Tinggi atau di </w:t>
      </w:r>
      <w:hyperlink r:id="rId60" w:tooltip="SINI" w:history="1">
        <w:r w:rsidRPr="004567C9">
          <w:rPr>
            <w:rStyle w:val="Strong"/>
            <w:rFonts w:cstheme="minorHAnsi"/>
            <w:color w:val="0000FF"/>
            <w:u w:val="single"/>
          </w:rPr>
          <w:t>SINI</w:t>
        </w:r>
      </w:hyperlink>
    </w:p>
    <w:p w14:paraId="298C766C" w14:textId="77777777" w:rsidR="003F4636" w:rsidRPr="004567C9" w:rsidRDefault="003F4636" w:rsidP="003F4636">
      <w:pPr>
        <w:numPr>
          <w:ilvl w:val="0"/>
          <w:numId w:val="12"/>
        </w:numPr>
        <w:spacing w:before="100" w:beforeAutospacing="1" w:after="100" w:afterAutospacing="1" w:line="240" w:lineRule="auto"/>
        <w:rPr>
          <w:rFonts w:cstheme="minorHAnsi"/>
        </w:rPr>
      </w:pPr>
      <w:r w:rsidRPr="004567C9">
        <w:rPr>
          <w:rFonts w:cstheme="minorHAnsi"/>
        </w:rPr>
        <w:t>Edaran Sekjen no.</w:t>
      </w:r>
      <w:hyperlink r:id="rId61" w:history="1">
        <w:r w:rsidRPr="004567C9">
          <w:rPr>
            <w:rStyle w:val="Strong"/>
            <w:rFonts w:cstheme="minorHAnsi"/>
            <w:color w:val="0000FF"/>
            <w:u w:val="single"/>
          </w:rPr>
          <w:t>5478/A.P1/SE/2017</w:t>
        </w:r>
      </w:hyperlink>
      <w:r w:rsidRPr="004567C9">
        <w:rPr>
          <w:rFonts w:cstheme="minorHAnsi"/>
        </w:rPr>
        <w:t xml:space="preserve"> tentang Periode Awal Pelaporan PDDikti</w:t>
      </w:r>
    </w:p>
    <w:p w14:paraId="0CA7C5F5" w14:textId="77777777" w:rsidR="003F4636" w:rsidRPr="004567C9" w:rsidRDefault="003F4636" w:rsidP="003F4636">
      <w:pPr>
        <w:numPr>
          <w:ilvl w:val="0"/>
          <w:numId w:val="12"/>
        </w:numPr>
        <w:spacing w:before="100" w:beforeAutospacing="1" w:after="100" w:afterAutospacing="1" w:line="240" w:lineRule="auto"/>
        <w:rPr>
          <w:rFonts w:cstheme="minorHAnsi"/>
        </w:rPr>
      </w:pPr>
      <w:r w:rsidRPr="004567C9">
        <w:rPr>
          <w:rFonts w:cstheme="minorHAnsi"/>
        </w:rPr>
        <w:t>Kepmendikbud no.</w:t>
      </w:r>
      <w:hyperlink r:id="rId62" w:tgtFrame="_blank" w:tooltip="184/U/2001" w:history="1">
        <w:r w:rsidRPr="004567C9">
          <w:rPr>
            <w:rStyle w:val="Hyperlink"/>
            <w:rFonts w:cstheme="minorHAnsi"/>
            <w:b/>
            <w:bCs/>
          </w:rPr>
          <w:t>184/U/2001</w:t>
        </w:r>
      </w:hyperlink>
      <w:r w:rsidRPr="004567C9">
        <w:rPr>
          <w:rFonts w:cstheme="minorHAnsi"/>
        </w:rPr>
        <w:t>: Pedoman Pengawasan-Pengendalian dan Pembinaan Program Diploma, Sarjana dan Pascasarjana di Perguruan Tinggi (</w:t>
      </w:r>
      <w:hyperlink r:id="rId63" w:tgtFrame="_blank" w:history="1">
        <w:r w:rsidRPr="004567C9">
          <w:rPr>
            <w:rStyle w:val="Hyperlink"/>
            <w:rFonts w:cstheme="minorHAnsi"/>
          </w:rPr>
          <w:t>pdf</w:t>
        </w:r>
      </w:hyperlink>
      <w:r w:rsidRPr="004567C9">
        <w:rPr>
          <w:rFonts w:cstheme="minorHAnsi"/>
        </w:rPr>
        <w:t>)</w:t>
      </w:r>
    </w:p>
    <w:p w14:paraId="1B620EBD" w14:textId="77777777" w:rsidR="003F4636" w:rsidRPr="004567C9" w:rsidRDefault="003F4636" w:rsidP="003F4636">
      <w:pPr>
        <w:numPr>
          <w:ilvl w:val="0"/>
          <w:numId w:val="12"/>
        </w:numPr>
        <w:spacing w:before="100" w:beforeAutospacing="1" w:after="100" w:afterAutospacing="1" w:line="240" w:lineRule="auto"/>
        <w:rPr>
          <w:rFonts w:cstheme="minorHAnsi"/>
        </w:rPr>
      </w:pPr>
      <w:r w:rsidRPr="004567C9">
        <w:rPr>
          <w:rFonts w:cstheme="minorHAnsi"/>
        </w:rPr>
        <w:t xml:space="preserve">SK Dirjen Dikti no. </w:t>
      </w:r>
      <w:hyperlink r:id="rId64" w:tgtFrame="_blank" w:history="1">
        <w:r w:rsidRPr="004567C9">
          <w:rPr>
            <w:rStyle w:val="Hyperlink"/>
            <w:rFonts w:cstheme="minorHAnsi"/>
            <w:b/>
            <w:bCs/>
          </w:rPr>
          <w:t>08/DIKTI/Kep/2002</w:t>
        </w:r>
      </w:hyperlink>
      <w:r w:rsidRPr="004567C9">
        <w:rPr>
          <w:rFonts w:cstheme="minorHAnsi"/>
        </w:rPr>
        <w:t>: Petunjuk Teknis Keputusan Menteri Pendidikan Nasional Nomor 184/U/2001 Tentang Pedoman Pengawasan Pengendalian dan Pembinaan Program Diploma, Sarjana dan Pasca Sarjana di Perguruan Tinggi</w:t>
      </w:r>
    </w:p>
    <w:p w14:paraId="1BDC2E1F" w14:textId="77777777" w:rsidR="003F4636" w:rsidRPr="004567C9" w:rsidRDefault="003F4636" w:rsidP="003F4636">
      <w:pPr>
        <w:numPr>
          <w:ilvl w:val="0"/>
          <w:numId w:val="12"/>
        </w:numPr>
        <w:spacing w:before="100" w:beforeAutospacing="1" w:after="100" w:afterAutospacing="1" w:line="240" w:lineRule="auto"/>
        <w:rPr>
          <w:rFonts w:cstheme="minorHAnsi"/>
        </w:rPr>
      </w:pPr>
      <w:r w:rsidRPr="004567C9">
        <w:rPr>
          <w:rFonts w:cstheme="minorHAnsi"/>
        </w:rPr>
        <w:t>SK Dirjen no.</w:t>
      </w:r>
      <w:hyperlink r:id="rId65" w:tgtFrame="_blank" w:history="1">
        <w:r w:rsidRPr="004567C9">
          <w:rPr>
            <w:rStyle w:val="Hyperlink"/>
            <w:rFonts w:cstheme="minorHAnsi"/>
            <w:b/>
            <w:bCs/>
          </w:rPr>
          <w:t>34/DIKTI/Kep/2002</w:t>
        </w:r>
      </w:hyperlink>
      <w:r w:rsidRPr="004567C9">
        <w:rPr>
          <w:rFonts w:cstheme="minorHAnsi"/>
        </w:rPr>
        <w:t xml:space="preserve"> tentang Perubahan dan Peraturan tambahan SK Dirjen Dikti no. 08/DIKTI/Kep/2001</w:t>
      </w:r>
    </w:p>
    <w:p w14:paraId="68E21D59"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Status Kemahasiswaan Wajib Terdata di PDDIKTI </w:t>
      </w:r>
    </w:p>
    <w:p w14:paraId="458CC11D" w14:textId="77777777" w:rsidR="003F4636" w:rsidRPr="004567C9" w:rsidRDefault="003F4636" w:rsidP="003F4636">
      <w:pPr>
        <w:numPr>
          <w:ilvl w:val="0"/>
          <w:numId w:val="13"/>
        </w:numPr>
        <w:spacing w:before="100" w:beforeAutospacing="1" w:after="100" w:afterAutospacing="1" w:line="240" w:lineRule="auto"/>
        <w:rPr>
          <w:rFonts w:cstheme="minorHAnsi"/>
        </w:rPr>
      </w:pPr>
      <w:r w:rsidRPr="004567C9">
        <w:rPr>
          <w:rFonts w:cstheme="minorHAnsi"/>
        </w:rPr>
        <w:t>Kepdirjen Belmawa No. </w:t>
      </w:r>
      <w:hyperlink r:id="rId66" w:history="1">
        <w:r w:rsidRPr="004567C9">
          <w:rPr>
            <w:rStyle w:val="Strong"/>
            <w:rFonts w:cstheme="minorHAnsi"/>
            <w:color w:val="0000FF"/>
            <w:u w:val="single"/>
          </w:rPr>
          <w:t>302/B/SK/2017</w:t>
        </w:r>
      </w:hyperlink>
      <w:r w:rsidRPr="004567C9">
        <w:rPr>
          <w:rFonts w:cstheme="minorHAnsi"/>
        </w:rPr>
        <w:t xml:space="preserve">: Keputusan Dirjen Belmawa tgl 28 Juli 2017 tentang Prosedur Perubahan Data Mahasiswa, atau di </w:t>
      </w:r>
      <w:hyperlink r:id="rId67" w:history="1">
        <w:r w:rsidRPr="004567C9">
          <w:rPr>
            <w:rStyle w:val="Strong"/>
            <w:rFonts w:cstheme="minorHAnsi"/>
            <w:color w:val="0000FF"/>
            <w:u w:val="single"/>
          </w:rPr>
          <w:t>SINI</w:t>
        </w:r>
      </w:hyperlink>
    </w:p>
    <w:p w14:paraId="43D950F3" w14:textId="77777777" w:rsidR="003F4636" w:rsidRPr="004567C9" w:rsidRDefault="003F4636" w:rsidP="003F4636">
      <w:pPr>
        <w:numPr>
          <w:ilvl w:val="0"/>
          <w:numId w:val="13"/>
        </w:numPr>
        <w:spacing w:before="100" w:beforeAutospacing="1" w:after="100" w:afterAutospacing="1" w:line="240" w:lineRule="auto"/>
        <w:rPr>
          <w:rFonts w:cstheme="minorHAnsi"/>
        </w:rPr>
      </w:pPr>
      <w:r w:rsidRPr="004567C9">
        <w:rPr>
          <w:rFonts w:cstheme="minorHAnsi"/>
        </w:rPr>
        <w:t>Edaran MenRistekDikti no.</w:t>
      </w:r>
      <w:hyperlink r:id="rId68" w:tooltip="105/M/VI/2015" w:history="1">
        <w:r w:rsidRPr="004567C9">
          <w:rPr>
            <w:rStyle w:val="Strong"/>
            <w:rFonts w:cstheme="minorHAnsi"/>
            <w:color w:val="0000FF"/>
            <w:u w:val="single"/>
          </w:rPr>
          <w:t>105/M/VI/2015</w:t>
        </w:r>
      </w:hyperlink>
      <w:r w:rsidRPr="004567C9">
        <w:rPr>
          <w:rFonts w:cstheme="minorHAnsi"/>
        </w:rPr>
        <w:t xml:space="preserve"> tentang Pangkalan Data Pendidikan Tinggi pasal 4</w:t>
      </w:r>
    </w:p>
    <w:p w14:paraId="030344D6" w14:textId="77777777" w:rsidR="003F4636" w:rsidRPr="004567C9" w:rsidRDefault="003F4636" w:rsidP="003F4636">
      <w:pPr>
        <w:numPr>
          <w:ilvl w:val="0"/>
          <w:numId w:val="13"/>
        </w:numPr>
        <w:spacing w:before="100" w:beforeAutospacing="1" w:after="100" w:afterAutospacing="1" w:line="240" w:lineRule="auto"/>
        <w:rPr>
          <w:rFonts w:cstheme="minorHAnsi"/>
        </w:rPr>
      </w:pPr>
      <w:r w:rsidRPr="004567C9">
        <w:rPr>
          <w:rFonts w:cstheme="minorHAnsi"/>
        </w:rPr>
        <w:t>Edaran Dirjen Dikti no.</w:t>
      </w:r>
      <w:hyperlink r:id="rId69" w:tooltip="5923/E1.2/KP/2014" w:history="1">
        <w:r w:rsidRPr="004567C9">
          <w:rPr>
            <w:rStyle w:val="Strong"/>
            <w:rFonts w:cstheme="minorHAnsi"/>
            <w:color w:val="0000FF"/>
            <w:u w:val="single"/>
          </w:rPr>
          <w:t>5923/E1.2/KP/2014</w:t>
        </w:r>
      </w:hyperlink>
      <w:r w:rsidRPr="004567C9">
        <w:rPr>
          <w:rStyle w:val="Strong"/>
          <w:rFonts w:cstheme="minorHAnsi"/>
        </w:rPr>
        <w:t xml:space="preserve">: </w:t>
      </w:r>
      <w:r w:rsidRPr="004567C9">
        <w:rPr>
          <w:rFonts w:cstheme="minorHAnsi"/>
        </w:rPr>
        <w:t>Edaran Dirjen Dikti tentang Pelaporan Data Dosen, Mahasiswa dan Kelembagaan pada PD-Dikti</w:t>
      </w:r>
    </w:p>
    <w:p w14:paraId="2F746EF4"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Peraturan terkait Penggunaan PIN dan SIVIL</w:t>
      </w:r>
    </w:p>
    <w:p w14:paraId="20D15CBD" w14:textId="77777777" w:rsidR="003F4636" w:rsidRPr="004567C9" w:rsidRDefault="003F4636" w:rsidP="003F4636">
      <w:pPr>
        <w:numPr>
          <w:ilvl w:val="0"/>
          <w:numId w:val="14"/>
        </w:numPr>
        <w:spacing w:before="100" w:beforeAutospacing="1" w:after="100" w:afterAutospacing="1" w:line="240" w:lineRule="auto"/>
        <w:rPr>
          <w:rFonts w:cstheme="minorHAnsi"/>
        </w:rPr>
      </w:pPr>
      <w:r w:rsidRPr="004567C9">
        <w:rPr>
          <w:rFonts w:cstheme="minorHAnsi"/>
          <w:b/>
          <w:bCs/>
        </w:rPr>
        <w:t>Edaran Dirjen Belmawa No. </w:t>
      </w:r>
      <w:hyperlink r:id="rId70" w:history="1">
        <w:r w:rsidRPr="004567C9">
          <w:rPr>
            <w:rStyle w:val="Hyperlink"/>
            <w:rFonts w:cstheme="minorHAnsi"/>
            <w:b/>
            <w:bCs/>
          </w:rPr>
          <w:t xml:space="preserve">700/B/SE/2017 </w:t>
        </w:r>
      </w:hyperlink>
      <w:r w:rsidRPr="004567C9">
        <w:rPr>
          <w:rFonts w:cstheme="minorHAnsi"/>
        </w:rPr>
        <w:t>tentang Penggunaan Penomoran Ijazah Nasional (PIN) dan Sistem Verifikasi Ijazah Secara Elektronik (SIVIL) </w:t>
      </w:r>
    </w:p>
    <w:p w14:paraId="1ADF7DD4"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Peraturan terkait PDDIKTI Feeder</w:t>
      </w:r>
    </w:p>
    <w:p w14:paraId="0AEAE637" w14:textId="77777777" w:rsidR="003F4636" w:rsidRPr="004567C9" w:rsidRDefault="003F4636" w:rsidP="003F4636">
      <w:pPr>
        <w:numPr>
          <w:ilvl w:val="0"/>
          <w:numId w:val="15"/>
        </w:numPr>
        <w:spacing w:before="100" w:beforeAutospacing="1" w:after="100" w:afterAutospacing="1" w:line="240" w:lineRule="auto"/>
        <w:rPr>
          <w:rFonts w:cstheme="minorHAnsi"/>
        </w:rPr>
      </w:pPr>
      <w:r w:rsidRPr="004567C9">
        <w:rPr>
          <w:rFonts w:cstheme="minorHAnsi"/>
        </w:rPr>
        <w:t>Edaran Dirjen Dikti no.</w:t>
      </w:r>
      <w:hyperlink r:id="rId71" w:tooltip="2332/E1.2/KP/2015" w:history="1">
        <w:r w:rsidRPr="004567C9">
          <w:rPr>
            <w:rStyle w:val="Strong"/>
            <w:rFonts w:cstheme="minorHAnsi"/>
            <w:color w:val="0000FF"/>
            <w:u w:val="single"/>
          </w:rPr>
          <w:t>2332/E1.2/KP/2015</w:t>
        </w:r>
      </w:hyperlink>
      <w:r w:rsidRPr="004567C9">
        <w:rPr>
          <w:rFonts w:cstheme="minorHAnsi"/>
        </w:rPr>
        <w:t xml:space="preserve"> tentang PDDIKTI Feeder</w:t>
      </w:r>
    </w:p>
    <w:p w14:paraId="708E884C" w14:textId="77777777" w:rsidR="003F4636" w:rsidRPr="004567C9" w:rsidRDefault="003F4636" w:rsidP="003F4636">
      <w:pPr>
        <w:numPr>
          <w:ilvl w:val="0"/>
          <w:numId w:val="15"/>
        </w:numPr>
        <w:spacing w:before="100" w:beforeAutospacing="1" w:after="100" w:afterAutospacing="1" w:line="240" w:lineRule="auto"/>
        <w:rPr>
          <w:rFonts w:cstheme="minorHAnsi"/>
        </w:rPr>
      </w:pPr>
      <w:r w:rsidRPr="004567C9">
        <w:rPr>
          <w:rFonts w:cstheme="minorHAnsi"/>
        </w:rPr>
        <w:t>Edaran Dirjen Dikti no.</w:t>
      </w:r>
      <w:hyperlink r:id="rId72" w:tooltip="0543/E1.2/PL/2015" w:history="1">
        <w:r w:rsidRPr="004567C9">
          <w:rPr>
            <w:rStyle w:val="Strong"/>
            <w:rFonts w:cstheme="minorHAnsi"/>
            <w:color w:val="0000FF"/>
            <w:u w:val="single"/>
          </w:rPr>
          <w:t>0543/E1.2/PL/2015</w:t>
        </w:r>
      </w:hyperlink>
      <w:r w:rsidRPr="004567C9">
        <w:rPr>
          <w:rFonts w:cstheme="minorHAnsi"/>
        </w:rPr>
        <w:t xml:space="preserve"> tentang Kewajiban Penggunaan PDDIKTI Feeder</w:t>
      </w:r>
    </w:p>
    <w:p w14:paraId="270FADEB" w14:textId="77777777" w:rsidR="003F4636" w:rsidRPr="004567C9" w:rsidRDefault="003F4636" w:rsidP="003F4636">
      <w:pPr>
        <w:numPr>
          <w:ilvl w:val="0"/>
          <w:numId w:val="15"/>
        </w:numPr>
        <w:spacing w:before="100" w:beforeAutospacing="1" w:after="100" w:afterAutospacing="1" w:line="240" w:lineRule="auto"/>
        <w:rPr>
          <w:rFonts w:cstheme="minorHAnsi"/>
        </w:rPr>
      </w:pPr>
      <w:r w:rsidRPr="004567C9">
        <w:rPr>
          <w:rFonts w:cstheme="minorHAnsi"/>
        </w:rPr>
        <w:t xml:space="preserve">Edaran Direktur Lemkerma no. </w:t>
      </w:r>
      <w:hyperlink r:id="rId73" w:tooltip="1613/E2.4/LN/2015" w:history="1">
        <w:r w:rsidRPr="004567C9">
          <w:rPr>
            <w:rStyle w:val="Hyperlink"/>
            <w:rFonts w:cstheme="minorHAnsi"/>
            <w:b/>
            <w:bCs/>
          </w:rPr>
          <w:t>1613/E2.4/LN/2015</w:t>
        </w:r>
      </w:hyperlink>
      <w:r w:rsidRPr="004567C9">
        <w:rPr>
          <w:rFonts w:cstheme="minorHAnsi"/>
        </w:rPr>
        <w:t>  tanggal 20 Februari 2015 tentang Pembaharuan Data PDDikti untuk Pengelompokan Peringkat PT di </w:t>
      </w:r>
      <w:hyperlink r:id="rId74" w:tooltip="SINI" w:history="1">
        <w:r w:rsidRPr="004567C9">
          <w:rPr>
            <w:rStyle w:val="Hyperlink"/>
            <w:rFonts w:cstheme="minorHAnsi"/>
          </w:rPr>
          <w:t>SINI</w:t>
        </w:r>
      </w:hyperlink>
      <w:r w:rsidRPr="004567C9">
        <w:rPr>
          <w:rFonts w:cstheme="minorHAnsi"/>
        </w:rPr>
        <w:t> atau di </w:t>
      </w:r>
      <w:hyperlink r:id="rId75" w:tooltip="SINI" w:history="1">
        <w:r w:rsidRPr="004567C9">
          <w:rPr>
            <w:rStyle w:val="Hyperlink"/>
            <w:rFonts w:cstheme="minorHAnsi"/>
          </w:rPr>
          <w:t>SINI</w:t>
        </w:r>
      </w:hyperlink>
    </w:p>
    <w:p w14:paraId="1F8FCFD6" w14:textId="77777777" w:rsidR="003F4636" w:rsidRPr="004567C9" w:rsidRDefault="003F4636" w:rsidP="003F4636">
      <w:pPr>
        <w:numPr>
          <w:ilvl w:val="0"/>
          <w:numId w:val="15"/>
        </w:numPr>
        <w:spacing w:before="100" w:beforeAutospacing="1" w:after="100" w:afterAutospacing="1" w:line="240" w:lineRule="auto"/>
        <w:rPr>
          <w:rFonts w:cstheme="minorHAnsi"/>
        </w:rPr>
      </w:pPr>
      <w:r w:rsidRPr="004567C9">
        <w:rPr>
          <w:rFonts w:cstheme="minorHAnsi"/>
        </w:rPr>
        <w:t>Edaran Dirjen Dikti no.</w:t>
      </w:r>
      <w:hyperlink r:id="rId76" w:tooltip="0542/E1.2/PL/2015" w:history="1">
        <w:r w:rsidRPr="004567C9">
          <w:rPr>
            <w:rStyle w:val="Strong"/>
            <w:rFonts w:cstheme="minorHAnsi"/>
            <w:color w:val="0000FF"/>
            <w:u w:val="single"/>
          </w:rPr>
          <w:t>0542/E1.2/PL/2015</w:t>
        </w:r>
      </w:hyperlink>
      <w:r w:rsidRPr="004567C9">
        <w:rPr>
          <w:rFonts w:cstheme="minorHAnsi"/>
        </w:rPr>
        <w:t xml:space="preserve"> tentang Kopertis Wajib Memenuhi Kriteria Standar Pengelolaan Feeder PDDikti</w:t>
      </w:r>
    </w:p>
    <w:p w14:paraId="6B2518CF" w14:textId="77777777" w:rsidR="003F4636" w:rsidRPr="004567C9" w:rsidRDefault="003F4636" w:rsidP="003F4636">
      <w:pPr>
        <w:numPr>
          <w:ilvl w:val="0"/>
          <w:numId w:val="15"/>
        </w:numPr>
        <w:spacing w:before="100" w:beforeAutospacing="1" w:after="100" w:afterAutospacing="1" w:line="240" w:lineRule="auto"/>
        <w:rPr>
          <w:rFonts w:cstheme="minorHAnsi"/>
        </w:rPr>
      </w:pPr>
      <w:r w:rsidRPr="004567C9">
        <w:rPr>
          <w:rFonts w:cstheme="minorHAnsi"/>
        </w:rPr>
        <w:t>Perubahan metode pelaporan mulai 2 Mei 2015 </w:t>
      </w:r>
      <w:hyperlink r:id="rId77" w:anchor="_blank" w:history="1">
        <w:r w:rsidRPr="004567C9">
          <w:rPr>
            <w:rStyle w:val="Hyperlink"/>
            <w:rFonts w:cstheme="minorHAnsi"/>
          </w:rPr>
          <w:t>[download]</w:t>
        </w:r>
      </w:hyperlink>
    </w:p>
    <w:p w14:paraId="0935B5C3"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Rasio Dosen terhadap Mahasiswa </w:t>
      </w:r>
    </w:p>
    <w:p w14:paraId="6C8AB75B"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Style w:val="Strong"/>
          <w:rFonts w:cstheme="minorHAnsi"/>
        </w:rPr>
        <w:t>Permenristekdikti no. </w:t>
      </w:r>
      <w:hyperlink r:id="rId78" w:history="1">
        <w:r w:rsidRPr="004567C9">
          <w:rPr>
            <w:rStyle w:val="Strong"/>
            <w:rFonts w:cstheme="minorHAnsi"/>
            <w:color w:val="0000FF"/>
            <w:u w:val="single"/>
          </w:rPr>
          <w:t>50 TAHUN 2015</w:t>
        </w:r>
      </w:hyperlink>
      <w:r w:rsidRPr="004567C9">
        <w:rPr>
          <w:rFonts w:cstheme="minorHAnsi"/>
        </w:rPr>
        <w:t> tentang Pendirian, Perubahan Bentuk dan Pembubaran PT, pasal 23 butir 2f.</w:t>
      </w:r>
    </w:p>
    <w:p w14:paraId="20A8FCC5"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Style w:val="Strong"/>
          <w:rFonts w:cstheme="minorHAnsi"/>
        </w:rPr>
        <w:t>Permenristekdikti no.</w:t>
      </w:r>
      <w:r w:rsidRPr="004567C9">
        <w:rPr>
          <w:rFonts w:cstheme="minorHAnsi"/>
        </w:rPr>
        <w:t xml:space="preserve"> </w:t>
      </w:r>
      <w:hyperlink r:id="rId79" w:history="1">
        <w:r w:rsidRPr="004567C9">
          <w:rPr>
            <w:rStyle w:val="Hyperlink"/>
            <w:rFonts w:cstheme="minorHAnsi"/>
            <w:b/>
            <w:bCs/>
          </w:rPr>
          <w:t>44 Tahun 2015</w:t>
        </w:r>
      </w:hyperlink>
      <w:r w:rsidRPr="004567C9">
        <w:rPr>
          <w:rFonts w:cstheme="minorHAnsi"/>
        </w:rPr>
        <w:t xml:space="preserve"> tentang Standar Nasional Pendidikan Tinggi dan </w:t>
      </w:r>
      <w:hyperlink r:id="rId80" w:history="1">
        <w:r w:rsidRPr="004567C9">
          <w:rPr>
            <w:rStyle w:val="Hyperlink"/>
            <w:rFonts w:cstheme="minorHAnsi"/>
            <w:b/>
            <w:bCs/>
          </w:rPr>
          <w:t>lampiran</w:t>
        </w:r>
      </w:hyperlink>
    </w:p>
    <w:p w14:paraId="0DF5DBD3"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Style w:val="Strong"/>
          <w:rFonts w:cstheme="minorHAnsi"/>
        </w:rPr>
        <w:lastRenderedPageBreak/>
        <w:t>Permenristekdikti no. </w:t>
      </w:r>
      <w:hyperlink r:id="rId81" w:history="1">
        <w:r w:rsidRPr="004567C9">
          <w:rPr>
            <w:rStyle w:val="Hyperlink"/>
            <w:rFonts w:cstheme="minorHAnsi"/>
            <w:b/>
            <w:bCs/>
          </w:rPr>
          <w:t>43 Tahun 2017 </w:t>
        </w:r>
      </w:hyperlink>
      <w:r w:rsidRPr="004567C9">
        <w:rPr>
          <w:rFonts w:cstheme="minorHAnsi"/>
        </w:rPr>
        <w:t>tentang Kuota Nasional dan Seleksi Penerimaan Mahasiswa Baru Prodi Kedokteran dan Prodi Kedokteran Gigi atau di </w:t>
      </w:r>
      <w:hyperlink r:id="rId82" w:history="1">
        <w:r w:rsidRPr="004567C9">
          <w:rPr>
            <w:rStyle w:val="Strong"/>
            <w:rFonts w:cstheme="minorHAnsi"/>
            <w:color w:val="0000FF"/>
            <w:u w:val="single"/>
          </w:rPr>
          <w:t>SINI</w:t>
        </w:r>
      </w:hyperlink>
    </w:p>
    <w:p w14:paraId="2BFEE15B"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Edaran Dirjen Kelembagaan no.</w:t>
      </w:r>
      <w:hyperlink r:id="rId83" w:history="1">
        <w:r w:rsidRPr="004567C9">
          <w:rPr>
            <w:rStyle w:val="Hyperlink"/>
            <w:rFonts w:cstheme="minorHAnsi"/>
            <w:b/>
            <w:bCs/>
          </w:rPr>
          <w:t xml:space="preserve"> 67/C/KL/2016</w:t>
        </w:r>
      </w:hyperlink>
      <w:r w:rsidRPr="004567C9">
        <w:rPr>
          <w:rFonts w:cstheme="minorHAnsi"/>
        </w:rPr>
        <w:t xml:space="preserve"> tentang Perpanjangan Pemberlakuan Nisbah Dosen/Mahasiswa</w:t>
      </w:r>
    </w:p>
    <w:p w14:paraId="6C182045"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 xml:space="preserve">Edaran Direktur Lemkerma no. </w:t>
      </w:r>
      <w:hyperlink r:id="rId84" w:tooltip="4850/E.E2.3/KL/2015" w:history="1">
        <w:r w:rsidRPr="004567C9">
          <w:rPr>
            <w:rStyle w:val="Strong"/>
            <w:rFonts w:cstheme="minorHAnsi"/>
            <w:color w:val="0000FF"/>
            <w:u w:val="single"/>
          </w:rPr>
          <w:t>4850/E.E2.3/KL/2015</w:t>
        </w:r>
      </w:hyperlink>
      <w:r w:rsidRPr="004567C9">
        <w:rPr>
          <w:rFonts w:cstheme="minorHAnsi"/>
        </w:rPr>
        <w:t xml:space="preserve"> tanggal 11 Agustus 2015 tentang Nisbah Dosen/Mahasiswa &gt; atau = 100 dan Sanksi</w:t>
      </w:r>
    </w:p>
    <w:p w14:paraId="749AEA74"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Edaran Direktur Lemkerma no. </w:t>
      </w:r>
      <w:hyperlink r:id="rId85" w:tooltip="4798/E.E2.3/KL/2015" w:history="1">
        <w:r w:rsidRPr="004567C9">
          <w:rPr>
            <w:rStyle w:val="Strong"/>
            <w:rFonts w:cstheme="minorHAnsi"/>
            <w:color w:val="0000FF"/>
            <w:u w:val="single"/>
          </w:rPr>
          <w:t>4798/E.E2.3/KL/2015</w:t>
        </w:r>
      </w:hyperlink>
      <w:r w:rsidRPr="004567C9">
        <w:rPr>
          <w:rFonts w:cstheme="minorHAnsi"/>
        </w:rPr>
        <w:t xml:space="preserve"> tanggal 23 Juni 2015 tentang Jumlah Minimal Dosen dan Sanksi</w:t>
      </w:r>
    </w:p>
    <w:p w14:paraId="762159DA"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Edaran MenRistekDikti no.</w:t>
      </w:r>
      <w:hyperlink r:id="rId86" w:tooltip="105/M/VI/2015" w:history="1">
        <w:r w:rsidRPr="004567C9">
          <w:rPr>
            <w:rStyle w:val="Strong"/>
            <w:rFonts w:cstheme="minorHAnsi"/>
            <w:color w:val="0000FF"/>
            <w:u w:val="single"/>
          </w:rPr>
          <w:t>105/M/VI/2015</w:t>
        </w:r>
      </w:hyperlink>
      <w:r w:rsidRPr="004567C9">
        <w:rPr>
          <w:rFonts w:cstheme="minorHAnsi"/>
        </w:rPr>
        <w:t xml:space="preserve"> tentang Pangkalan Data Pendidikan Tinggi Pasal 5</w:t>
      </w:r>
    </w:p>
    <w:p w14:paraId="7880E7D1"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 xml:space="preserve">Edaran Direktur Lemkerma no. </w:t>
      </w:r>
      <w:hyperlink r:id="rId87" w:tooltip="1915/E.E2.3/KL/2015 " w:history="1">
        <w:r w:rsidRPr="004567C9">
          <w:rPr>
            <w:rStyle w:val="Hyperlink"/>
            <w:rFonts w:cstheme="minorHAnsi"/>
            <w:b/>
            <w:bCs/>
          </w:rPr>
          <w:t xml:space="preserve">1915/E.E2.3/KL/2015 </w:t>
        </w:r>
      </w:hyperlink>
      <w:r w:rsidRPr="004567C9">
        <w:rPr>
          <w:rFonts w:cstheme="minorHAnsi"/>
        </w:rPr>
        <w:t>tentang Pencabutan dan Ralat Nisbah Dosen/Mahasiswa dan Sanksi</w:t>
      </w:r>
    </w:p>
    <w:p w14:paraId="044A4539"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Edaran Dirjen Dikti no.</w:t>
      </w:r>
      <w:hyperlink r:id="rId88" w:tooltip="672/E.E3/KM/2014" w:history="1">
        <w:r w:rsidRPr="004567C9">
          <w:rPr>
            <w:rStyle w:val="Hyperlink"/>
            <w:rFonts w:cstheme="minorHAnsi"/>
            <w:b/>
            <w:bCs/>
          </w:rPr>
          <w:t>672/E.E3/KM/2014</w:t>
        </w:r>
      </w:hyperlink>
      <w:r w:rsidRPr="004567C9">
        <w:rPr>
          <w:rFonts w:cstheme="minorHAnsi"/>
        </w:rPr>
        <w:t>tentang Implementasi Kebijakan Kuota Mahasiswa Baru Fakultas Kedokteran Tahun Akademi 2014/2015</w:t>
      </w:r>
    </w:p>
    <w:p w14:paraId="304E5EC5"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Edaran Dirjen Dikti no.</w:t>
      </w:r>
      <w:hyperlink r:id="rId89" w:tooltip="576/E/HK/2014" w:history="1">
        <w:r w:rsidRPr="004567C9">
          <w:rPr>
            <w:rStyle w:val="Strong"/>
            <w:rFonts w:cstheme="minorHAnsi"/>
            <w:color w:val="0000FF"/>
            <w:u w:val="single"/>
          </w:rPr>
          <w:t>576/E/HK/2014</w:t>
        </w:r>
      </w:hyperlink>
      <w:r w:rsidRPr="004567C9">
        <w:rPr>
          <w:rFonts w:cstheme="minorHAnsi"/>
        </w:rPr>
        <w:t xml:space="preserve"> tentang Kuota Penerimaan Mahasiswa Baru pada Fakultas atau Prodi Kedokteran (rasio prodi dosen tetap/mhs kedokteran 10 : 1, profesi 5 : 1)</w:t>
      </w:r>
    </w:p>
    <w:p w14:paraId="499674D9"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 xml:space="preserve">Edaran Dirjen Dikti no. </w:t>
      </w:r>
      <w:hyperlink r:id="rId90" w:tgtFrame="_blank" w:tooltip="2920/D/T/2007" w:history="1">
        <w:r w:rsidRPr="004567C9">
          <w:rPr>
            <w:rStyle w:val="Hyperlink"/>
            <w:rFonts w:cstheme="minorHAnsi"/>
            <w:b/>
            <w:bCs/>
          </w:rPr>
          <w:t>2920/D/T/2007</w:t>
        </w:r>
      </w:hyperlink>
      <w:r w:rsidRPr="004567C9">
        <w:rPr>
          <w:rFonts w:cstheme="minorHAnsi"/>
        </w:rPr>
        <w:t xml:space="preserve"> tentang Daya Tampung Mahasiswa</w:t>
      </w:r>
    </w:p>
    <w:p w14:paraId="2C0D7509"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SK Dirjen Dikti No.</w:t>
      </w:r>
      <w:hyperlink r:id="rId91" w:tgtFrame="_blank" w:tooltip="108/DIKTI/Kep/2001" w:history="1">
        <w:r w:rsidRPr="004567C9">
          <w:rPr>
            <w:rStyle w:val="Hyperlink"/>
            <w:rFonts w:cstheme="minorHAnsi"/>
            <w:b/>
            <w:bCs/>
          </w:rPr>
          <w:t>108/DIKTI/Kep/2001</w:t>
        </w:r>
      </w:hyperlink>
      <w:r w:rsidRPr="004567C9">
        <w:rPr>
          <w:rFonts w:cstheme="minorHAnsi"/>
        </w:rPr>
        <w:t xml:space="preserve">: Pedoman Pembukaan Program Studi dan/atau Jurusan Berdasarkan Keputusan Menteri Pendidikan Nasional Nomor </w:t>
      </w:r>
      <w:hyperlink r:id="rId92" w:tgtFrame="_blank" w:history="1">
        <w:r w:rsidRPr="004567C9">
          <w:rPr>
            <w:rStyle w:val="Hyperlink"/>
            <w:rFonts w:cstheme="minorHAnsi"/>
          </w:rPr>
          <w:t>234/U/2000</w:t>
        </w:r>
      </w:hyperlink>
      <w:r w:rsidRPr="004567C9">
        <w:rPr>
          <w:rFonts w:cstheme="minorHAnsi"/>
        </w:rPr>
        <w:t>: Pendirian Perguruan Tinggi.</w:t>
      </w:r>
    </w:p>
    <w:p w14:paraId="1B4FA9B2" w14:textId="77777777" w:rsidR="003F4636" w:rsidRPr="004567C9" w:rsidRDefault="003F4636" w:rsidP="003F4636">
      <w:pPr>
        <w:numPr>
          <w:ilvl w:val="0"/>
          <w:numId w:val="16"/>
        </w:numPr>
        <w:spacing w:before="100" w:beforeAutospacing="1" w:after="100" w:afterAutospacing="1" w:line="240" w:lineRule="auto"/>
        <w:rPr>
          <w:rFonts w:cstheme="minorHAnsi"/>
        </w:rPr>
      </w:pPr>
      <w:r w:rsidRPr="004567C9">
        <w:rPr>
          <w:rFonts w:cstheme="minorHAnsi"/>
        </w:rPr>
        <w:t>Kepmen no. </w:t>
      </w:r>
      <w:hyperlink r:id="rId93" w:tgtFrame="_blank" w:tooltip="234/U/2000" w:history="1">
        <w:r w:rsidRPr="004567C9">
          <w:rPr>
            <w:rStyle w:val="Hyperlink"/>
            <w:rFonts w:cstheme="minorHAnsi"/>
            <w:b/>
            <w:bCs/>
          </w:rPr>
          <w:t>234/U/2000</w:t>
        </w:r>
      </w:hyperlink>
      <w:r w:rsidRPr="004567C9">
        <w:rPr>
          <w:rFonts w:cstheme="minorHAnsi"/>
        </w:rPr>
        <w:t>: Pedoman Pendirian Perguruan Tinggi bersama lampirannya (sudah dicabut)</w:t>
      </w:r>
    </w:p>
    <w:p w14:paraId="5A2DD9D2"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Dosen Lulusan S1 </w:t>
      </w:r>
    </w:p>
    <w:p w14:paraId="2C0A240F" w14:textId="77777777" w:rsidR="003F4636" w:rsidRPr="004567C9" w:rsidRDefault="003F4636" w:rsidP="003F4636">
      <w:pPr>
        <w:numPr>
          <w:ilvl w:val="0"/>
          <w:numId w:val="17"/>
        </w:numPr>
        <w:spacing w:before="100" w:beforeAutospacing="1" w:after="100" w:afterAutospacing="1" w:line="240" w:lineRule="auto"/>
        <w:rPr>
          <w:rFonts w:cstheme="minorHAnsi"/>
        </w:rPr>
      </w:pPr>
      <w:r w:rsidRPr="004567C9">
        <w:rPr>
          <w:rFonts w:cstheme="minorHAnsi"/>
        </w:rPr>
        <w:t>Edaran MenRistekdikti no. </w:t>
      </w:r>
      <w:hyperlink r:id="rId94" w:history="1">
        <w:r w:rsidRPr="004567C9">
          <w:rPr>
            <w:rStyle w:val="Strong"/>
            <w:rFonts w:cstheme="minorHAnsi"/>
            <w:color w:val="0000FF"/>
            <w:u w:val="single"/>
          </w:rPr>
          <w:t>01/M/SE/III/2017</w:t>
        </w:r>
      </w:hyperlink>
      <w:r w:rsidRPr="004567C9">
        <w:rPr>
          <w:rFonts w:cstheme="minorHAnsi"/>
        </w:rPr>
        <w:t> tanggal 21 Maret 2017 tentang Dosen yang Berkualifikasi S1</w:t>
      </w:r>
    </w:p>
    <w:p w14:paraId="1C1613F7" w14:textId="77777777" w:rsidR="003F4636" w:rsidRPr="004567C9" w:rsidRDefault="003F4636" w:rsidP="003F4636">
      <w:pPr>
        <w:numPr>
          <w:ilvl w:val="0"/>
          <w:numId w:val="17"/>
        </w:numPr>
        <w:spacing w:before="100" w:beforeAutospacing="1" w:after="100" w:afterAutospacing="1" w:line="240" w:lineRule="auto"/>
        <w:rPr>
          <w:rFonts w:cstheme="minorHAnsi"/>
        </w:rPr>
      </w:pPr>
      <w:r w:rsidRPr="004567C9">
        <w:rPr>
          <w:rFonts w:cstheme="minorHAnsi"/>
        </w:rPr>
        <w:t xml:space="preserve">Edaran Ditektur Diktendik no. </w:t>
      </w:r>
      <w:hyperlink r:id="rId95" w:tooltip=" 360/E4.4/2015" w:history="1">
        <w:r w:rsidRPr="004567C9">
          <w:rPr>
            <w:rStyle w:val="Hyperlink"/>
            <w:rFonts w:cstheme="minorHAnsi"/>
            <w:b/>
            <w:bCs/>
          </w:rPr>
          <w:t>360/E4.4/2015</w:t>
        </w:r>
      </w:hyperlink>
      <w:r w:rsidRPr="004567C9">
        <w:rPr>
          <w:rStyle w:val="Strong"/>
          <w:rFonts w:cstheme="minorHAnsi"/>
        </w:rPr>
        <w:t xml:space="preserve"> </w:t>
      </w:r>
      <w:r w:rsidRPr="004567C9">
        <w:rPr>
          <w:rFonts w:cstheme="minorHAnsi"/>
        </w:rPr>
        <w:t>tentang Verifikasi Data Dosen yang Memiliki Kualifikasi Sarjana (S1)</w:t>
      </w:r>
    </w:p>
    <w:p w14:paraId="1608AD45" w14:textId="77777777" w:rsidR="003F4636" w:rsidRPr="004567C9" w:rsidRDefault="003F4636" w:rsidP="003F4636">
      <w:pPr>
        <w:numPr>
          <w:ilvl w:val="0"/>
          <w:numId w:val="17"/>
        </w:numPr>
        <w:spacing w:before="100" w:beforeAutospacing="1" w:after="100" w:afterAutospacing="1" w:line="240" w:lineRule="auto"/>
        <w:rPr>
          <w:rFonts w:cstheme="minorHAnsi"/>
        </w:rPr>
      </w:pPr>
      <w:r w:rsidRPr="004567C9">
        <w:rPr>
          <w:rFonts w:cstheme="minorHAnsi"/>
        </w:rPr>
        <w:t xml:space="preserve">Edaran Direktur Diktendik no. </w:t>
      </w:r>
      <w:hyperlink r:id="rId96" w:tooltip="498/E/T/2011" w:history="1">
        <w:r w:rsidRPr="004567C9">
          <w:rPr>
            <w:rStyle w:val="Strong"/>
            <w:rFonts w:cstheme="minorHAnsi"/>
            <w:color w:val="0000FF"/>
            <w:u w:val="single"/>
          </w:rPr>
          <w:t xml:space="preserve">498/E/T/2011 </w:t>
        </w:r>
      </w:hyperlink>
      <w:r w:rsidRPr="004567C9">
        <w:rPr>
          <w:rFonts w:cstheme="minorHAnsi"/>
        </w:rPr>
        <w:t>tanggal 13 April 2011 dan no. 505/E/T/2011 tanggal 15 April 2011 tentang Kualifikasi D-IV sama dengan S1</w:t>
      </w:r>
    </w:p>
    <w:p w14:paraId="65EBEEEE" w14:textId="77777777" w:rsidR="003F4636" w:rsidRPr="004567C9" w:rsidRDefault="000031B0" w:rsidP="003F4636">
      <w:pPr>
        <w:numPr>
          <w:ilvl w:val="0"/>
          <w:numId w:val="17"/>
        </w:numPr>
        <w:spacing w:before="100" w:beforeAutospacing="1" w:after="100" w:afterAutospacing="1" w:line="240" w:lineRule="auto"/>
        <w:rPr>
          <w:rFonts w:cstheme="minorHAnsi"/>
        </w:rPr>
      </w:pPr>
      <w:hyperlink r:id="rId97" w:tooltip="Batas waktu Kualifikasi Akademik Dosen Minimal Lulusan S2" w:history="1">
        <w:r w:rsidR="003F4636" w:rsidRPr="004567C9">
          <w:rPr>
            <w:rStyle w:val="Hyperlink"/>
            <w:rFonts w:cstheme="minorHAnsi"/>
            <w:b/>
            <w:bCs/>
          </w:rPr>
          <w:t>Batas waktu Kualifikasi Akademik Dosen Minimal Lulusan S2</w:t>
        </w:r>
      </w:hyperlink>
    </w:p>
    <w:p w14:paraId="273A0983"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Rumpun Ilmu, Nomenklatur Prodi dan Gelar Lulusan </w:t>
      </w:r>
    </w:p>
    <w:p w14:paraId="788BB363" w14:textId="77777777" w:rsidR="003F4636" w:rsidRPr="004567C9" w:rsidRDefault="003F4636" w:rsidP="003F4636">
      <w:pPr>
        <w:numPr>
          <w:ilvl w:val="0"/>
          <w:numId w:val="18"/>
        </w:numPr>
        <w:spacing w:before="100" w:beforeAutospacing="1" w:after="100" w:afterAutospacing="1" w:line="240" w:lineRule="auto"/>
        <w:rPr>
          <w:rFonts w:cstheme="minorHAnsi"/>
        </w:rPr>
      </w:pPr>
      <w:r w:rsidRPr="004567C9">
        <w:rPr>
          <w:rStyle w:val="Strong"/>
          <w:rFonts w:cstheme="minorHAnsi"/>
        </w:rPr>
        <w:t>Kepmenristekdikti No.</w:t>
      </w:r>
      <w:hyperlink r:id="rId98" w:history="1">
        <w:r w:rsidRPr="004567C9">
          <w:rPr>
            <w:rStyle w:val="Hyperlink"/>
            <w:rFonts w:cstheme="minorHAnsi"/>
            <w:b/>
            <w:bCs/>
          </w:rPr>
          <w:t>257 Tahun 2017</w:t>
        </w:r>
      </w:hyperlink>
      <w:r w:rsidRPr="004567C9">
        <w:rPr>
          <w:rFonts w:cstheme="minorHAnsi"/>
        </w:rPr>
        <w:t> tentang Nama Program Studi pada Perguruan Tinggi, atau di </w:t>
      </w:r>
      <w:hyperlink r:id="rId99" w:anchor="more-7567" w:history="1">
        <w:r w:rsidRPr="004567C9">
          <w:rPr>
            <w:rStyle w:val="Strong"/>
            <w:rFonts w:cstheme="minorHAnsi"/>
            <w:color w:val="0000FF"/>
            <w:u w:val="single"/>
          </w:rPr>
          <w:t>SINI</w:t>
        </w:r>
      </w:hyperlink>
    </w:p>
    <w:p w14:paraId="226DE423" w14:textId="77777777" w:rsidR="003F4636" w:rsidRPr="004567C9" w:rsidRDefault="003F4636" w:rsidP="003F4636">
      <w:pPr>
        <w:numPr>
          <w:ilvl w:val="0"/>
          <w:numId w:val="18"/>
        </w:numPr>
        <w:spacing w:before="100" w:beforeAutospacing="1" w:after="100" w:afterAutospacing="1" w:line="240" w:lineRule="auto"/>
        <w:rPr>
          <w:rFonts w:cstheme="minorHAnsi"/>
        </w:rPr>
      </w:pPr>
      <w:r w:rsidRPr="004567C9">
        <w:rPr>
          <w:rStyle w:val="Strong"/>
          <w:rFonts w:cstheme="minorHAnsi"/>
        </w:rPr>
        <w:t>Permenristekdikti no. </w:t>
      </w:r>
      <w:hyperlink r:id="rId100" w:history="1">
        <w:r w:rsidRPr="004567C9">
          <w:rPr>
            <w:rStyle w:val="Hyperlink"/>
            <w:rFonts w:cstheme="minorHAnsi"/>
            <w:b/>
            <w:bCs/>
          </w:rPr>
          <w:t>15 Tahun 2017</w:t>
        </w:r>
      </w:hyperlink>
      <w:r w:rsidRPr="004567C9">
        <w:rPr>
          <w:rFonts w:cstheme="minorHAnsi"/>
        </w:rPr>
        <w:t> tentang Penamaan Program Studi Pada Perguruan Tinggi atau di </w:t>
      </w:r>
      <w:hyperlink r:id="rId101" w:history="1">
        <w:r w:rsidRPr="004567C9">
          <w:rPr>
            <w:rStyle w:val="Hyperlink"/>
            <w:rFonts w:cstheme="minorHAnsi"/>
            <w:b/>
            <w:bCs/>
          </w:rPr>
          <w:t>SINI</w:t>
        </w:r>
      </w:hyperlink>
      <w:r w:rsidRPr="004567C9">
        <w:rPr>
          <w:rStyle w:val="Strong"/>
          <w:rFonts w:cstheme="minorHAnsi"/>
        </w:rPr>
        <w:t> </w:t>
      </w:r>
      <w:r w:rsidRPr="004567C9">
        <w:rPr>
          <w:rFonts w:cstheme="minorHAnsi"/>
        </w:rPr>
        <w:t>atau di</w:t>
      </w:r>
      <w:r w:rsidRPr="004567C9">
        <w:rPr>
          <w:rStyle w:val="Strong"/>
          <w:rFonts w:cstheme="minorHAnsi"/>
        </w:rPr>
        <w:t> </w:t>
      </w:r>
      <w:hyperlink r:id="rId102" w:history="1">
        <w:r w:rsidRPr="004567C9">
          <w:rPr>
            <w:rStyle w:val="Hyperlink"/>
            <w:rFonts w:cstheme="minorHAnsi"/>
            <w:b/>
            <w:bCs/>
          </w:rPr>
          <w:t>SINI</w:t>
        </w:r>
      </w:hyperlink>
    </w:p>
    <w:p w14:paraId="6CD5E043" w14:textId="77777777" w:rsidR="003F4636" w:rsidRPr="004567C9" w:rsidRDefault="003F4636" w:rsidP="003F4636">
      <w:pPr>
        <w:numPr>
          <w:ilvl w:val="0"/>
          <w:numId w:val="18"/>
        </w:numPr>
        <w:spacing w:before="100" w:beforeAutospacing="1" w:after="100" w:afterAutospacing="1" w:line="240" w:lineRule="auto"/>
        <w:rPr>
          <w:rFonts w:cstheme="minorHAnsi"/>
        </w:rPr>
      </w:pPr>
      <w:r w:rsidRPr="004567C9">
        <w:rPr>
          <w:rFonts w:cstheme="minorHAnsi"/>
        </w:rPr>
        <w:t>Edaran Dirjen Belmawa tgl 27 Des 2017 tentang Penyesuaian dan Pengusulan Nama Program Studi PTN dan PTNBH di </w:t>
      </w:r>
      <w:hyperlink r:id="rId103" w:history="1">
        <w:r w:rsidRPr="004567C9">
          <w:rPr>
            <w:rStyle w:val="Strong"/>
            <w:rFonts w:cstheme="minorHAnsi"/>
            <w:color w:val="0000FF"/>
            <w:u w:val="single"/>
          </w:rPr>
          <w:t>SINI</w:t>
        </w:r>
      </w:hyperlink>
    </w:p>
    <w:p w14:paraId="64096A77" w14:textId="77777777" w:rsidR="003F4636" w:rsidRPr="004567C9" w:rsidRDefault="003F4636" w:rsidP="003F4636">
      <w:pPr>
        <w:numPr>
          <w:ilvl w:val="0"/>
          <w:numId w:val="18"/>
        </w:numPr>
        <w:spacing w:before="100" w:beforeAutospacing="1" w:after="100" w:afterAutospacing="1" w:line="240" w:lineRule="auto"/>
        <w:rPr>
          <w:rFonts w:cstheme="minorHAnsi"/>
        </w:rPr>
      </w:pPr>
      <w:r w:rsidRPr="004567C9">
        <w:rPr>
          <w:rFonts w:cstheme="minorHAnsi"/>
        </w:rPr>
        <w:t>Edaran Dirjen Belmawa tgl 27 Des 2017 tentang Penyesuaian dan pengusulan nama Program Studi bagi Perguruan Tinggi di bawah Kementerian Lain di </w:t>
      </w:r>
      <w:hyperlink r:id="rId104" w:history="1">
        <w:r w:rsidRPr="004567C9">
          <w:rPr>
            <w:rStyle w:val="Strong"/>
            <w:rFonts w:cstheme="minorHAnsi"/>
            <w:color w:val="0000FF"/>
            <w:u w:val="single"/>
          </w:rPr>
          <w:t>SINI</w:t>
        </w:r>
      </w:hyperlink>
    </w:p>
    <w:p w14:paraId="58464872" w14:textId="77777777" w:rsidR="003F4636" w:rsidRPr="004567C9" w:rsidRDefault="003F4636" w:rsidP="003F4636">
      <w:pPr>
        <w:numPr>
          <w:ilvl w:val="0"/>
          <w:numId w:val="18"/>
        </w:numPr>
        <w:spacing w:before="100" w:beforeAutospacing="1" w:after="100" w:afterAutospacing="1" w:line="240" w:lineRule="auto"/>
        <w:rPr>
          <w:rFonts w:cstheme="minorHAnsi"/>
        </w:rPr>
      </w:pPr>
      <w:r w:rsidRPr="004567C9">
        <w:rPr>
          <w:rFonts w:cstheme="minorHAnsi"/>
        </w:rPr>
        <w:t>Edaran Sekjen no.</w:t>
      </w:r>
      <w:hyperlink r:id="rId105" w:history="1">
        <w:r w:rsidRPr="004567C9">
          <w:rPr>
            <w:rStyle w:val="Strong"/>
            <w:rFonts w:cstheme="minorHAnsi"/>
            <w:color w:val="0000FF"/>
            <w:u w:val="single"/>
          </w:rPr>
          <w:t>463/</w:t>
        </w:r>
        <w:proofErr w:type="gramStart"/>
        <w:r w:rsidRPr="004567C9">
          <w:rPr>
            <w:rStyle w:val="Strong"/>
            <w:rFonts w:cstheme="minorHAnsi"/>
            <w:color w:val="0000FF"/>
            <w:u w:val="single"/>
          </w:rPr>
          <w:t>A.A</w:t>
        </w:r>
        <w:proofErr w:type="gramEnd"/>
        <w:r w:rsidRPr="004567C9">
          <w:rPr>
            <w:rStyle w:val="Strong"/>
            <w:rFonts w:cstheme="minorHAnsi"/>
            <w:color w:val="0000FF"/>
            <w:u w:val="single"/>
          </w:rPr>
          <w:t>1/PR/2016</w:t>
        </w:r>
      </w:hyperlink>
      <w:r w:rsidRPr="004567C9">
        <w:rPr>
          <w:rFonts w:cstheme="minorHAnsi"/>
        </w:rPr>
        <w:t> tentang penyederhanaan nomenklatur dan efesiensi anggaran tahun 2016</w:t>
      </w:r>
    </w:p>
    <w:p w14:paraId="1B5628DD" w14:textId="77777777" w:rsidR="003F4636" w:rsidRPr="004567C9" w:rsidRDefault="003F4636" w:rsidP="003F4636">
      <w:pPr>
        <w:numPr>
          <w:ilvl w:val="0"/>
          <w:numId w:val="18"/>
        </w:numPr>
        <w:spacing w:before="100" w:beforeAutospacing="1" w:after="100" w:afterAutospacing="1" w:line="240" w:lineRule="auto"/>
        <w:rPr>
          <w:rFonts w:cstheme="minorHAnsi"/>
        </w:rPr>
      </w:pPr>
      <w:r w:rsidRPr="004567C9">
        <w:rPr>
          <w:rFonts w:cstheme="minorHAnsi"/>
        </w:rPr>
        <w:t>Permendikbud no</w:t>
      </w:r>
      <w:r w:rsidRPr="004567C9">
        <w:rPr>
          <w:rStyle w:val="Strong"/>
          <w:rFonts w:cstheme="minorHAnsi"/>
        </w:rPr>
        <w:t xml:space="preserve">. </w:t>
      </w:r>
      <w:hyperlink r:id="rId106" w:tooltip="154 Tahun 2014" w:history="1">
        <w:r w:rsidRPr="004567C9">
          <w:rPr>
            <w:rStyle w:val="Hyperlink"/>
            <w:rFonts w:cstheme="minorHAnsi"/>
            <w:b/>
            <w:bCs/>
          </w:rPr>
          <w:t>154 Tahun 2014</w:t>
        </w:r>
      </w:hyperlink>
      <w:r w:rsidRPr="004567C9">
        <w:rPr>
          <w:rFonts w:cstheme="minorHAnsi"/>
        </w:rPr>
        <w:t>: </w:t>
      </w:r>
      <w:r w:rsidRPr="004567C9">
        <w:rPr>
          <w:rFonts w:cstheme="minorHAnsi"/>
          <w:color w:val="000000"/>
        </w:rPr>
        <w:t>Rumpun Ilmu Pengetahuan dan Teknologi serta Gelar Lulusan Perguruan Tinggi dan</w:t>
      </w:r>
      <w:hyperlink r:id="rId107" w:tooltip=" Lampirannya" w:history="1">
        <w:r w:rsidRPr="004567C9">
          <w:rPr>
            <w:rStyle w:val="Hyperlink"/>
            <w:rFonts w:cstheme="minorHAnsi"/>
            <w:b/>
            <w:bCs/>
          </w:rPr>
          <w:t xml:space="preserve"> Lampirannya</w:t>
        </w:r>
      </w:hyperlink>
      <w:r w:rsidRPr="004567C9">
        <w:rPr>
          <w:rStyle w:val="Strong"/>
          <w:rFonts w:cstheme="minorHAnsi"/>
          <w:color w:val="000000"/>
        </w:rPr>
        <w:t> (Permen ini sdh dicabut)</w:t>
      </w:r>
    </w:p>
    <w:p w14:paraId="536A6BE5" w14:textId="77777777" w:rsidR="003F4636" w:rsidRPr="004567C9" w:rsidRDefault="003F4636" w:rsidP="003F4636">
      <w:pPr>
        <w:numPr>
          <w:ilvl w:val="0"/>
          <w:numId w:val="18"/>
        </w:numPr>
        <w:spacing w:before="100" w:beforeAutospacing="1" w:after="100" w:afterAutospacing="1" w:line="240" w:lineRule="auto"/>
        <w:rPr>
          <w:rFonts w:cstheme="minorHAnsi"/>
        </w:rPr>
      </w:pPr>
      <w:r w:rsidRPr="004567C9">
        <w:rPr>
          <w:rFonts w:cstheme="minorHAnsi"/>
        </w:rPr>
        <w:t>Edaran Direktur Belmawa no.</w:t>
      </w:r>
      <w:hyperlink r:id="rId108" w:tooltip="0404/E3.2/2015" w:history="1">
        <w:r w:rsidRPr="004567C9">
          <w:rPr>
            <w:rStyle w:val="Strong"/>
            <w:rFonts w:cstheme="minorHAnsi"/>
            <w:color w:val="0000FF"/>
            <w:u w:val="single"/>
          </w:rPr>
          <w:t xml:space="preserve">0404/E3.2/2015 </w:t>
        </w:r>
      </w:hyperlink>
      <w:r w:rsidRPr="004567C9">
        <w:rPr>
          <w:rFonts w:cstheme="minorHAnsi"/>
          <w:color w:val="666666"/>
        </w:rPr>
        <w:t xml:space="preserve">tentang Rumpun Ilmu Pengetahuan dan Teknologi Serta Gelar Lulusan PT 2015, </w:t>
      </w:r>
      <w:hyperlink r:id="rId109" w:tooltip="Lampiran" w:history="1">
        <w:r w:rsidRPr="004567C9">
          <w:rPr>
            <w:rStyle w:val="Strong"/>
            <w:rFonts w:cstheme="minorHAnsi"/>
            <w:color w:val="0000FF"/>
            <w:u w:val="single"/>
          </w:rPr>
          <w:t>Lampiran</w:t>
        </w:r>
      </w:hyperlink>
      <w:r w:rsidRPr="004567C9">
        <w:rPr>
          <w:rFonts w:cstheme="minorHAnsi"/>
          <w:color w:val="666666"/>
        </w:rPr>
        <w:t>,</w:t>
      </w:r>
      <w:r w:rsidRPr="004567C9">
        <w:rPr>
          <w:rStyle w:val="Strong"/>
          <w:rFonts w:cstheme="minorHAnsi"/>
          <w:color w:val="666666"/>
        </w:rPr>
        <w:t> </w:t>
      </w:r>
      <w:hyperlink r:id="rId110" w:tooltip="revisi" w:history="1">
        <w:r w:rsidRPr="004567C9">
          <w:rPr>
            <w:rStyle w:val="Hyperlink"/>
            <w:rFonts w:cstheme="minorHAnsi"/>
            <w:b/>
            <w:bCs/>
          </w:rPr>
          <w:t>revisi</w:t>
        </w:r>
      </w:hyperlink>
      <w:r w:rsidRPr="004567C9">
        <w:rPr>
          <w:rStyle w:val="Strong"/>
          <w:rFonts w:cstheme="minorHAnsi"/>
          <w:color w:val="666666"/>
        </w:rPr>
        <w:t> ( sudah dicabut)</w:t>
      </w:r>
    </w:p>
    <w:p w14:paraId="34BA0037" w14:textId="77777777" w:rsidR="003F4636" w:rsidRPr="004567C9" w:rsidRDefault="003F4636" w:rsidP="003F4636">
      <w:pPr>
        <w:numPr>
          <w:ilvl w:val="0"/>
          <w:numId w:val="18"/>
        </w:numPr>
        <w:spacing w:before="100" w:beforeAutospacing="1" w:after="100" w:afterAutospacing="1" w:line="240" w:lineRule="auto"/>
        <w:rPr>
          <w:rFonts w:cstheme="minorHAnsi"/>
        </w:rPr>
      </w:pPr>
      <w:r w:rsidRPr="004567C9">
        <w:rPr>
          <w:rStyle w:val="Strong"/>
          <w:rFonts w:cstheme="minorHAnsi"/>
        </w:rPr>
        <w:t>Edaran MenRistekDikti no</w:t>
      </w:r>
      <w:r w:rsidRPr="004567C9">
        <w:rPr>
          <w:rFonts w:cstheme="minorHAnsi"/>
        </w:rPr>
        <w:t>.</w:t>
      </w:r>
      <w:r w:rsidRPr="004567C9">
        <w:rPr>
          <w:rStyle w:val="Strong"/>
          <w:rFonts w:cstheme="minorHAnsi"/>
        </w:rPr>
        <w:t xml:space="preserve"> </w:t>
      </w:r>
      <w:hyperlink r:id="rId111" w:tooltip="01/M/SE/V/2015" w:history="1">
        <w:r w:rsidRPr="004567C9">
          <w:rPr>
            <w:rStyle w:val="Hyperlink"/>
            <w:rFonts w:cstheme="minorHAnsi"/>
            <w:b/>
            <w:bCs/>
          </w:rPr>
          <w:t>01/M/SE/V/2015</w:t>
        </w:r>
      </w:hyperlink>
      <w:r w:rsidRPr="004567C9">
        <w:rPr>
          <w:rStyle w:val="Strong"/>
          <w:rFonts w:cstheme="minorHAnsi"/>
        </w:rPr>
        <w:t xml:space="preserve"> </w:t>
      </w:r>
      <w:r w:rsidRPr="004567C9">
        <w:rPr>
          <w:rFonts w:cstheme="minorHAnsi"/>
        </w:rPr>
        <w:t>tentang Penundaan Implimentasi Permendikbud no.</w:t>
      </w:r>
      <w:r w:rsidRPr="004567C9">
        <w:rPr>
          <w:rStyle w:val="Strong"/>
          <w:rFonts w:cstheme="minorHAnsi"/>
        </w:rPr>
        <w:t>49, 73,95, 154</w:t>
      </w:r>
      <w:r w:rsidRPr="004567C9">
        <w:rPr>
          <w:rFonts w:cstheme="minorHAnsi"/>
        </w:rPr>
        <w:t xml:space="preserve"> Tahun 2014 dan Tindak Lanjut Pelaksaaan Evaluasi Kembali</w:t>
      </w:r>
    </w:p>
    <w:p w14:paraId="5EA71785"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Sanksi laporan semesteran dan Pembinaan oleh Lemkerma Dikti </w:t>
      </w:r>
    </w:p>
    <w:p w14:paraId="4B3E257A" w14:textId="77777777" w:rsidR="003F4636" w:rsidRPr="004567C9" w:rsidRDefault="003F4636" w:rsidP="003F4636">
      <w:pPr>
        <w:numPr>
          <w:ilvl w:val="0"/>
          <w:numId w:val="19"/>
        </w:numPr>
        <w:spacing w:before="100" w:beforeAutospacing="1" w:after="100" w:afterAutospacing="1" w:line="240" w:lineRule="auto"/>
        <w:rPr>
          <w:rFonts w:cstheme="minorHAnsi"/>
        </w:rPr>
      </w:pPr>
      <w:r w:rsidRPr="004567C9">
        <w:rPr>
          <w:rFonts w:cstheme="minorHAnsi"/>
        </w:rPr>
        <w:lastRenderedPageBreak/>
        <w:t>Edaran Direktur Lemkerma no.</w:t>
      </w:r>
      <w:hyperlink r:id="rId112" w:history="1">
        <w:r w:rsidRPr="004567C9">
          <w:rPr>
            <w:rStyle w:val="Hyperlink"/>
            <w:rFonts w:cstheme="minorHAnsi"/>
            <w:b/>
            <w:bCs/>
          </w:rPr>
          <w:t xml:space="preserve">8414/E.E2.3/KL/2014 </w:t>
        </w:r>
      </w:hyperlink>
      <w:r w:rsidRPr="004567C9">
        <w:rPr>
          <w:rFonts w:cstheme="minorHAnsi"/>
          <w:color w:val="000000"/>
        </w:rPr>
        <w:t>tanggal 29 Oktober 2014 perihal Pelaporan Akademi dan Sanksi</w:t>
      </w:r>
    </w:p>
    <w:p w14:paraId="2A30A332" w14:textId="77777777" w:rsidR="003F4636" w:rsidRPr="004567C9" w:rsidRDefault="003F4636" w:rsidP="003F4636">
      <w:pPr>
        <w:numPr>
          <w:ilvl w:val="0"/>
          <w:numId w:val="19"/>
        </w:numPr>
        <w:spacing w:before="100" w:beforeAutospacing="1" w:after="100" w:afterAutospacing="1" w:line="240" w:lineRule="auto"/>
        <w:rPr>
          <w:rFonts w:cstheme="minorHAnsi"/>
        </w:rPr>
      </w:pPr>
      <w:r w:rsidRPr="004567C9">
        <w:rPr>
          <w:rFonts w:cstheme="minorHAnsi"/>
        </w:rPr>
        <w:t>Edaran Direktur Lemkerma no.</w:t>
      </w:r>
      <w:hyperlink r:id="rId113" w:history="1">
        <w:r w:rsidRPr="004567C9">
          <w:rPr>
            <w:rStyle w:val="Hyperlink"/>
            <w:rFonts w:cstheme="minorHAnsi"/>
            <w:b/>
            <w:bCs/>
          </w:rPr>
          <w:t>8319/E2.3/KL/2014</w:t>
        </w:r>
      </w:hyperlink>
      <w:r w:rsidRPr="004567C9">
        <w:rPr>
          <w:rFonts w:cstheme="minorHAnsi"/>
          <w:color w:val="000000"/>
        </w:rPr>
        <w:t xml:space="preserve"> tanggal 24 Oktober 2014 perihal Pelaporan Akademi dan Sanksi.</w:t>
      </w:r>
    </w:p>
    <w:p w14:paraId="26F181E4"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Pengaktifan Kembali oleh Lemkerma</w:t>
      </w:r>
    </w:p>
    <w:p w14:paraId="1A10E1AB" w14:textId="77777777" w:rsidR="003F4636" w:rsidRPr="004567C9" w:rsidRDefault="003F4636" w:rsidP="003F4636">
      <w:pPr>
        <w:numPr>
          <w:ilvl w:val="0"/>
          <w:numId w:val="20"/>
        </w:numPr>
        <w:spacing w:before="100" w:beforeAutospacing="1" w:after="100" w:afterAutospacing="1" w:line="240" w:lineRule="auto"/>
        <w:rPr>
          <w:rFonts w:cstheme="minorHAnsi"/>
        </w:rPr>
      </w:pPr>
      <w:r w:rsidRPr="004567C9">
        <w:rPr>
          <w:rFonts w:cstheme="minorHAnsi"/>
        </w:rPr>
        <w:t>Panduan Pengaktifan Kembali Status Pt/Program Studi </w:t>
      </w:r>
      <w:hyperlink r:id="rId114" w:anchor="_blank" w:history="1">
        <w:r w:rsidRPr="004567C9">
          <w:rPr>
            <w:rStyle w:val="Strong"/>
            <w:rFonts w:cstheme="minorHAnsi"/>
            <w:color w:val="0000FF"/>
            <w:u w:val="single"/>
          </w:rPr>
          <w:t>[download</w:t>
        </w:r>
        <w:r w:rsidRPr="004567C9">
          <w:rPr>
            <w:rStyle w:val="Hyperlink"/>
            <w:rFonts w:cstheme="minorHAnsi"/>
          </w:rPr>
          <w:t>]</w:t>
        </w:r>
      </w:hyperlink>
    </w:p>
    <w:p w14:paraId="14AE2ECC" w14:textId="77777777" w:rsidR="003F4636" w:rsidRPr="004567C9" w:rsidRDefault="003F4636" w:rsidP="003F4636">
      <w:pPr>
        <w:numPr>
          <w:ilvl w:val="0"/>
          <w:numId w:val="20"/>
        </w:numPr>
        <w:spacing w:before="100" w:beforeAutospacing="1" w:after="100" w:afterAutospacing="1" w:line="240" w:lineRule="auto"/>
        <w:rPr>
          <w:rFonts w:cstheme="minorHAnsi"/>
        </w:rPr>
      </w:pPr>
      <w:r w:rsidRPr="004567C9">
        <w:rPr>
          <w:rFonts w:cstheme="minorHAnsi"/>
        </w:rPr>
        <w:t>Edaran Direktur Lemkerma no.</w:t>
      </w:r>
      <w:hyperlink r:id="rId115" w:tooltip="1765/E.E2.3/KL/2015" w:history="1">
        <w:r w:rsidRPr="004567C9">
          <w:rPr>
            <w:rStyle w:val="Strong"/>
            <w:rFonts w:cstheme="minorHAnsi"/>
            <w:color w:val="0000FF"/>
            <w:u w:val="single"/>
          </w:rPr>
          <w:t>1765/E.E2.3/KL/2015</w:t>
        </w:r>
      </w:hyperlink>
      <w:r w:rsidRPr="004567C9">
        <w:rPr>
          <w:rFonts w:cstheme="minorHAnsi"/>
        </w:rPr>
        <w:t xml:space="preserve"> tentang Prosedur Pengaktifan Kembali Status PT/Prodi ” Non Aktif”</w:t>
      </w:r>
    </w:p>
    <w:p w14:paraId="7945FB22" w14:textId="77777777" w:rsidR="003F4636" w:rsidRPr="004567C9" w:rsidRDefault="000031B0" w:rsidP="003F4636">
      <w:pPr>
        <w:numPr>
          <w:ilvl w:val="0"/>
          <w:numId w:val="20"/>
        </w:numPr>
        <w:spacing w:before="100" w:beforeAutospacing="1" w:after="100" w:afterAutospacing="1" w:line="240" w:lineRule="auto"/>
        <w:rPr>
          <w:rFonts w:cstheme="minorHAnsi"/>
        </w:rPr>
      </w:pPr>
      <w:hyperlink r:id="rId116" w:tooltip="PT Non Aktif ada 4 kategori &amp; solusinya" w:history="1">
        <w:r w:rsidR="003F4636" w:rsidRPr="004567C9">
          <w:rPr>
            <w:rStyle w:val="Hyperlink"/>
            <w:rFonts w:cstheme="minorHAnsi"/>
            <w:b/>
            <w:bCs/>
          </w:rPr>
          <w:t>PT Non Aktif ada 4 kategori &amp; solusiny</w:t>
        </w:r>
      </w:hyperlink>
    </w:p>
    <w:p w14:paraId="0CC03BF2" w14:textId="77777777" w:rsidR="003F4636" w:rsidRPr="004567C9" w:rsidRDefault="000031B0" w:rsidP="003F4636">
      <w:pPr>
        <w:numPr>
          <w:ilvl w:val="0"/>
          <w:numId w:val="20"/>
        </w:numPr>
        <w:spacing w:before="100" w:beforeAutospacing="1" w:after="100" w:afterAutospacing="1" w:line="240" w:lineRule="auto"/>
        <w:rPr>
          <w:rFonts w:cstheme="minorHAnsi"/>
        </w:rPr>
      </w:pPr>
      <w:hyperlink r:id="rId117" w:tooltip="Penganktifan Kembali Prodi Nonaktif karena pelaporan" w:history="1">
        <w:r w:rsidR="003F4636" w:rsidRPr="004567C9">
          <w:rPr>
            <w:rStyle w:val="Hyperlink"/>
            <w:rFonts w:cstheme="minorHAnsi"/>
            <w:b/>
            <w:bCs/>
          </w:rPr>
          <w:t xml:space="preserve">Penganktifan Kembali Prodi Nonaktif karena pelaporan </w:t>
        </w:r>
      </w:hyperlink>
    </w:p>
    <w:p w14:paraId="45C8584E"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Peraturan terkait Penonaktifkan Prodi terkait Status Ganda, Ijazah Palsu oleh Diktendik Dikti </w:t>
      </w:r>
    </w:p>
    <w:p w14:paraId="31F07450" w14:textId="77777777" w:rsidR="003F4636" w:rsidRPr="004567C9" w:rsidRDefault="003F4636" w:rsidP="003F4636">
      <w:pPr>
        <w:numPr>
          <w:ilvl w:val="0"/>
          <w:numId w:val="21"/>
        </w:numPr>
        <w:spacing w:before="100" w:beforeAutospacing="1" w:after="100" w:afterAutospacing="1" w:line="240" w:lineRule="auto"/>
        <w:rPr>
          <w:rFonts w:cstheme="minorHAnsi"/>
        </w:rPr>
      </w:pPr>
      <w:r w:rsidRPr="004567C9">
        <w:rPr>
          <w:rFonts w:cstheme="minorHAnsi"/>
        </w:rPr>
        <w:t>Edaran Direktur Diktendik no.</w:t>
      </w:r>
      <w:hyperlink r:id="rId118" w:tooltip=" 928/E4.1/2012" w:history="1">
        <w:r w:rsidRPr="004567C9">
          <w:rPr>
            <w:rStyle w:val="Hyperlink"/>
            <w:rFonts w:cstheme="minorHAnsi"/>
            <w:b/>
            <w:bCs/>
          </w:rPr>
          <w:t xml:space="preserve"> 928/E4.1/2012</w:t>
        </w:r>
      </w:hyperlink>
      <w:r w:rsidRPr="004567C9">
        <w:rPr>
          <w:rFonts w:cstheme="minorHAnsi"/>
        </w:rPr>
        <w:t xml:space="preserve"> tentang NIDN bermasalah</w:t>
      </w:r>
    </w:p>
    <w:p w14:paraId="70AB01F1" w14:textId="77777777" w:rsidR="003F4636" w:rsidRPr="004567C9" w:rsidRDefault="003F4636" w:rsidP="003F4636">
      <w:pPr>
        <w:numPr>
          <w:ilvl w:val="0"/>
          <w:numId w:val="21"/>
        </w:numPr>
        <w:spacing w:before="100" w:beforeAutospacing="1" w:after="100" w:afterAutospacing="1" w:line="240" w:lineRule="auto"/>
        <w:rPr>
          <w:rFonts w:cstheme="minorHAnsi"/>
        </w:rPr>
      </w:pPr>
      <w:r w:rsidRPr="004567C9">
        <w:rPr>
          <w:rFonts w:cstheme="minorHAnsi"/>
        </w:rPr>
        <w:t>Edaran Direktur Diktendik no.</w:t>
      </w:r>
      <w:hyperlink r:id="rId119" w:tooltip="1130/E4.1/2012" w:history="1">
        <w:r w:rsidRPr="004567C9">
          <w:rPr>
            <w:rStyle w:val="Hyperlink"/>
            <w:rFonts w:cstheme="minorHAnsi"/>
            <w:b/>
            <w:bCs/>
          </w:rPr>
          <w:t>1130/E4.1/2012</w:t>
        </w:r>
      </w:hyperlink>
      <w:r w:rsidRPr="004567C9">
        <w:rPr>
          <w:rFonts w:cstheme="minorHAnsi"/>
        </w:rPr>
        <w:t xml:space="preserve"> tentang Sanksi bagi dosen lulusan S1/S2 diajukan sebagai lulusan S3</w:t>
      </w:r>
    </w:p>
    <w:p w14:paraId="6B76756E" w14:textId="77777777" w:rsidR="003F4636" w:rsidRPr="004567C9" w:rsidRDefault="003F4636" w:rsidP="003F4636">
      <w:pPr>
        <w:numPr>
          <w:ilvl w:val="0"/>
          <w:numId w:val="21"/>
        </w:numPr>
        <w:spacing w:before="100" w:beforeAutospacing="1" w:after="100" w:afterAutospacing="1" w:line="240" w:lineRule="auto"/>
        <w:rPr>
          <w:rFonts w:cstheme="minorHAnsi"/>
        </w:rPr>
      </w:pPr>
      <w:r w:rsidRPr="004567C9">
        <w:rPr>
          <w:rStyle w:val="Strong"/>
          <w:rFonts w:cstheme="minorHAnsi"/>
        </w:rPr>
        <w:t>Edaran Direktur Diktendik no.</w:t>
      </w:r>
      <w:r w:rsidRPr="004567C9">
        <w:rPr>
          <w:rFonts w:cstheme="minorHAnsi"/>
        </w:rPr>
        <w:t xml:space="preserve"> </w:t>
      </w:r>
      <w:hyperlink r:id="rId120" w:tgtFrame="_blank" w:tooltip="2844/E4.1/2012" w:history="1">
        <w:r w:rsidRPr="004567C9">
          <w:rPr>
            <w:rStyle w:val="Hyperlink"/>
            <w:rFonts w:cstheme="minorHAnsi"/>
            <w:b/>
            <w:bCs/>
          </w:rPr>
          <w:t>2844/E4.1/2012</w:t>
        </w:r>
      </w:hyperlink>
      <w:r w:rsidRPr="004567C9">
        <w:rPr>
          <w:rFonts w:cstheme="minorHAnsi"/>
        </w:rPr>
        <w:t xml:space="preserve"> tentang Penataan Sistem Pendidik dan Tenaga Kependidikan</w:t>
      </w:r>
    </w:p>
    <w:p w14:paraId="3A83F8F8" w14:textId="77777777" w:rsidR="003F4636" w:rsidRPr="004567C9" w:rsidRDefault="000031B0" w:rsidP="003F4636">
      <w:pPr>
        <w:numPr>
          <w:ilvl w:val="0"/>
          <w:numId w:val="21"/>
        </w:numPr>
        <w:spacing w:before="100" w:beforeAutospacing="1" w:after="100" w:afterAutospacing="1" w:line="240" w:lineRule="auto"/>
        <w:rPr>
          <w:rFonts w:cstheme="minorHAnsi"/>
        </w:rPr>
      </w:pPr>
      <w:hyperlink r:id="rId121" w:tooltip="Status Ganda dan Klarifikasi Pembinaan" w:history="1">
        <w:r w:rsidR="003F4636" w:rsidRPr="004567C9">
          <w:rPr>
            <w:rStyle w:val="Hyperlink"/>
            <w:rFonts w:cstheme="minorHAnsi"/>
            <w:b/>
            <w:bCs/>
          </w:rPr>
          <w:t>Status Ganda dan Klarifikasi Pembinaan</w:t>
        </w:r>
      </w:hyperlink>
    </w:p>
    <w:p w14:paraId="73F30D3E"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Peraturan terkait Akreditasi</w:t>
      </w:r>
    </w:p>
    <w:p w14:paraId="4E500AD8" w14:textId="77777777" w:rsidR="003F4636" w:rsidRPr="004567C9" w:rsidRDefault="003F4636" w:rsidP="003F4636">
      <w:pPr>
        <w:numPr>
          <w:ilvl w:val="0"/>
          <w:numId w:val="22"/>
        </w:numPr>
        <w:spacing w:before="100" w:beforeAutospacing="1" w:after="100" w:afterAutospacing="1" w:line="240" w:lineRule="auto"/>
        <w:rPr>
          <w:rFonts w:cstheme="minorHAnsi"/>
        </w:rPr>
      </w:pPr>
      <w:r w:rsidRPr="004567C9">
        <w:rPr>
          <w:rStyle w:val="Strong"/>
          <w:rFonts w:cstheme="minorHAnsi"/>
        </w:rPr>
        <w:t xml:space="preserve">Permenristekdikti No. </w:t>
      </w:r>
      <w:hyperlink r:id="rId122" w:history="1">
        <w:r w:rsidRPr="004567C9">
          <w:rPr>
            <w:rStyle w:val="Hyperlink"/>
            <w:rFonts w:cstheme="minorHAnsi"/>
            <w:b/>
            <w:bCs/>
          </w:rPr>
          <w:t>32 Tahun 2016</w:t>
        </w:r>
      </w:hyperlink>
      <w:r w:rsidRPr="004567C9">
        <w:rPr>
          <w:rFonts w:cstheme="minorHAnsi"/>
        </w:rPr>
        <w:t xml:space="preserve"> tentang Akreditasi Prodi dan Perguruan Tinggi (Menghapus Permenristekdikti no. 87 Tahun 2014), atau di </w:t>
      </w:r>
      <w:hyperlink r:id="rId123" w:history="1">
        <w:r w:rsidRPr="004567C9">
          <w:rPr>
            <w:rStyle w:val="Strong"/>
            <w:rFonts w:cstheme="minorHAnsi"/>
            <w:color w:val="0000FF"/>
            <w:u w:val="single"/>
          </w:rPr>
          <w:t>SINI</w:t>
        </w:r>
      </w:hyperlink>
    </w:p>
    <w:p w14:paraId="6FBCDC1A" w14:textId="77777777" w:rsidR="003F4636" w:rsidRPr="004567C9" w:rsidRDefault="003F4636" w:rsidP="003F4636">
      <w:pPr>
        <w:numPr>
          <w:ilvl w:val="0"/>
          <w:numId w:val="22"/>
        </w:numPr>
        <w:spacing w:before="100" w:beforeAutospacing="1" w:after="100" w:afterAutospacing="1" w:line="240" w:lineRule="auto"/>
        <w:rPr>
          <w:rFonts w:cstheme="minorHAnsi"/>
        </w:rPr>
      </w:pPr>
      <w:r w:rsidRPr="004567C9">
        <w:rPr>
          <w:rFonts w:cstheme="minorHAnsi"/>
        </w:rPr>
        <w:t>Permendikbud no.</w:t>
      </w:r>
      <w:hyperlink r:id="rId124" w:tooltip="87 Tahun 2014 " w:history="1">
        <w:r w:rsidRPr="004567C9">
          <w:rPr>
            <w:rStyle w:val="Hyperlink"/>
            <w:rFonts w:cstheme="minorHAnsi"/>
            <w:b/>
            <w:bCs/>
          </w:rPr>
          <w:t>87 Tahun 2014 </w:t>
        </w:r>
      </w:hyperlink>
      <w:r w:rsidRPr="004567C9">
        <w:rPr>
          <w:rFonts w:cstheme="minorHAnsi"/>
        </w:rPr>
        <w:t>tentang Akreditasi Program Studi dan Perguruan Tinggi</w:t>
      </w:r>
    </w:p>
    <w:p w14:paraId="3B54D745" w14:textId="77777777" w:rsidR="003F4636" w:rsidRPr="004567C9" w:rsidRDefault="003F4636" w:rsidP="003F4636">
      <w:pPr>
        <w:numPr>
          <w:ilvl w:val="0"/>
          <w:numId w:val="22"/>
        </w:numPr>
        <w:spacing w:before="100" w:beforeAutospacing="1" w:after="100" w:afterAutospacing="1" w:line="240" w:lineRule="auto"/>
        <w:rPr>
          <w:rFonts w:cstheme="minorHAnsi"/>
        </w:rPr>
      </w:pPr>
      <w:r w:rsidRPr="004567C9">
        <w:rPr>
          <w:rFonts w:cstheme="minorHAnsi"/>
        </w:rPr>
        <w:t>Edaran Dirjen Dikti no.</w:t>
      </w:r>
      <w:hyperlink r:id="rId125" w:tooltip="194/E.E3/AK/2014" w:history="1">
        <w:r w:rsidRPr="004567C9">
          <w:rPr>
            <w:rStyle w:val="Hyperlink"/>
            <w:rFonts w:cstheme="minorHAnsi"/>
            <w:b/>
            <w:bCs/>
          </w:rPr>
          <w:t>194/E.E3/AK/2014</w:t>
        </w:r>
      </w:hyperlink>
      <w:r w:rsidRPr="004567C9">
        <w:rPr>
          <w:rStyle w:val="Strong"/>
          <w:rFonts w:cstheme="minorHAnsi"/>
        </w:rPr>
        <w:t xml:space="preserve"> </w:t>
      </w:r>
      <w:r w:rsidRPr="004567C9">
        <w:rPr>
          <w:rFonts w:cstheme="minorHAnsi"/>
        </w:rPr>
        <w:t>tentang Izin Penyelenggaraan dan Akreditasi Institusi Perguruan Tinggi</w:t>
      </w:r>
    </w:p>
    <w:p w14:paraId="40D3356D" w14:textId="77777777" w:rsidR="003F4636" w:rsidRPr="004567C9" w:rsidRDefault="003F4636" w:rsidP="003F4636">
      <w:pPr>
        <w:numPr>
          <w:ilvl w:val="0"/>
          <w:numId w:val="22"/>
        </w:numPr>
        <w:spacing w:before="100" w:beforeAutospacing="1" w:after="100" w:afterAutospacing="1" w:line="240" w:lineRule="auto"/>
        <w:rPr>
          <w:rFonts w:cstheme="minorHAnsi"/>
        </w:rPr>
      </w:pPr>
      <w:r w:rsidRPr="004567C9">
        <w:rPr>
          <w:rFonts w:cstheme="minorHAnsi"/>
        </w:rPr>
        <w:t>Edaran Dirjen Dikti no.</w:t>
      </w:r>
      <w:hyperlink r:id="rId126" w:tgtFrame="_blank" w:tooltip="160/E/AK/2013" w:history="1">
        <w:r w:rsidRPr="004567C9">
          <w:rPr>
            <w:rStyle w:val="Hyperlink"/>
            <w:rFonts w:cstheme="minorHAnsi"/>
            <w:b/>
            <w:bCs/>
          </w:rPr>
          <w:t>160/E/AK/2013</w:t>
        </w:r>
      </w:hyperlink>
      <w:r w:rsidRPr="004567C9">
        <w:rPr>
          <w:rFonts w:cstheme="minorHAnsi"/>
        </w:rPr>
        <w:t xml:space="preserve"> tentang Izin Penyelenggaraan dan Akreditasi Program Studi atau di </w:t>
      </w:r>
      <w:hyperlink r:id="rId127" w:tgtFrame="_blank" w:tooltip="sini" w:history="1">
        <w:r w:rsidRPr="004567C9">
          <w:rPr>
            <w:rStyle w:val="Hyperlink"/>
            <w:rFonts w:cstheme="minorHAnsi"/>
          </w:rPr>
          <w:t>sini</w:t>
        </w:r>
      </w:hyperlink>
    </w:p>
    <w:p w14:paraId="01B57BC1" w14:textId="77777777" w:rsidR="003F4636" w:rsidRPr="004567C9" w:rsidRDefault="003F4636" w:rsidP="003F4636">
      <w:pPr>
        <w:numPr>
          <w:ilvl w:val="0"/>
          <w:numId w:val="22"/>
        </w:numPr>
        <w:spacing w:before="100" w:beforeAutospacing="1" w:after="100" w:afterAutospacing="1" w:line="240" w:lineRule="auto"/>
        <w:rPr>
          <w:rFonts w:cstheme="minorHAnsi"/>
        </w:rPr>
      </w:pPr>
      <w:r w:rsidRPr="004567C9">
        <w:rPr>
          <w:rFonts w:cstheme="minorHAnsi"/>
        </w:rPr>
        <w:t>Edaran Direktur Lemkerma no.</w:t>
      </w:r>
      <w:hyperlink r:id="rId128" w:tgtFrame="_blank" w:tooltip="1897/E2.3/T/2013" w:history="1">
        <w:r w:rsidRPr="004567C9">
          <w:rPr>
            <w:rStyle w:val="Hyperlink"/>
            <w:rFonts w:cstheme="minorHAnsi"/>
            <w:b/>
            <w:bCs/>
          </w:rPr>
          <w:t>1897/E2.3/T/2013 </w:t>
        </w:r>
      </w:hyperlink>
      <w:r w:rsidRPr="004567C9">
        <w:rPr>
          <w:rFonts w:cstheme="minorHAnsi"/>
        </w:rPr>
        <w:t xml:space="preserve"> tentang Ijin Penyelenggaraan dan Akreditasi Program Studi</w:t>
      </w:r>
    </w:p>
    <w:p w14:paraId="2A5956D5" w14:textId="77777777" w:rsidR="003F4636" w:rsidRPr="004567C9" w:rsidRDefault="003F4636" w:rsidP="003F4636">
      <w:pPr>
        <w:numPr>
          <w:ilvl w:val="0"/>
          <w:numId w:val="22"/>
        </w:numPr>
        <w:spacing w:before="100" w:beforeAutospacing="1" w:after="100" w:afterAutospacing="1" w:line="240" w:lineRule="auto"/>
        <w:rPr>
          <w:rFonts w:cstheme="minorHAnsi"/>
        </w:rPr>
      </w:pPr>
      <w:r w:rsidRPr="004567C9">
        <w:rPr>
          <w:rFonts w:cstheme="minorHAnsi"/>
        </w:rPr>
        <w:t>Surat Edaran Ketua BAN-PT No</w:t>
      </w:r>
      <w:r w:rsidRPr="004567C9">
        <w:rPr>
          <w:rStyle w:val="Strong"/>
          <w:rFonts w:cstheme="minorHAnsi"/>
        </w:rPr>
        <w:t>.</w:t>
      </w:r>
      <w:hyperlink r:id="rId129" w:tooltip=" 5447/BAN-PT/AK/2013" w:history="1">
        <w:r w:rsidRPr="004567C9">
          <w:rPr>
            <w:rStyle w:val="Hyperlink"/>
            <w:rFonts w:cstheme="minorHAnsi"/>
            <w:b/>
            <w:bCs/>
          </w:rPr>
          <w:t> 5447/BAN-PT/AK/2013</w:t>
        </w:r>
      </w:hyperlink>
      <w:r w:rsidRPr="004567C9">
        <w:rPr>
          <w:rStyle w:val="Strong"/>
          <w:rFonts w:cstheme="minorHAnsi"/>
        </w:rPr>
        <w:t> </w:t>
      </w:r>
      <w:r w:rsidRPr="004567C9">
        <w:rPr>
          <w:rFonts w:cstheme="minorHAnsi"/>
        </w:rPr>
        <w:t>tanggal 2 Agustus 2013 tentang Ijin Penyelenggaraan dan Akreditasi Program Studi</w:t>
      </w:r>
    </w:p>
    <w:p w14:paraId="4064FA4E" w14:textId="77777777" w:rsidR="003F4636" w:rsidRPr="004567C9" w:rsidRDefault="000031B0" w:rsidP="003F4636">
      <w:pPr>
        <w:numPr>
          <w:ilvl w:val="0"/>
          <w:numId w:val="22"/>
        </w:numPr>
        <w:spacing w:before="100" w:beforeAutospacing="1" w:after="100" w:afterAutospacing="1" w:line="240" w:lineRule="auto"/>
        <w:rPr>
          <w:rFonts w:cstheme="minorHAnsi"/>
        </w:rPr>
      </w:pPr>
      <w:hyperlink r:id="rId130" w:tooltip="Kewajiban Akreditasi Perguruan Tinggi dan Prodi" w:history="1">
        <w:r w:rsidR="003F4636" w:rsidRPr="004567C9">
          <w:rPr>
            <w:rStyle w:val="Hyperlink"/>
            <w:rFonts w:cstheme="minorHAnsi"/>
            <w:b/>
            <w:bCs/>
          </w:rPr>
          <w:t>Kewajiban Akreditasi Perguruan Tinggi dan Prodi</w:t>
        </w:r>
      </w:hyperlink>
    </w:p>
    <w:p w14:paraId="7CE35368"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Peraturan terkait Pindah Homebase External </w:t>
      </w:r>
    </w:p>
    <w:p w14:paraId="3803AB27" w14:textId="77777777" w:rsidR="003F4636" w:rsidRPr="004567C9" w:rsidRDefault="003F4636" w:rsidP="003F4636">
      <w:pPr>
        <w:numPr>
          <w:ilvl w:val="0"/>
          <w:numId w:val="23"/>
        </w:numPr>
        <w:spacing w:before="100" w:beforeAutospacing="1" w:after="100" w:afterAutospacing="1" w:line="240" w:lineRule="auto"/>
        <w:rPr>
          <w:rFonts w:cstheme="minorHAnsi"/>
        </w:rPr>
      </w:pPr>
      <w:r w:rsidRPr="004567C9">
        <w:rPr>
          <w:rFonts w:cstheme="minorHAnsi"/>
        </w:rPr>
        <w:t xml:space="preserve">Edaran Dirjen SDID No. </w:t>
      </w:r>
      <w:hyperlink r:id="rId131" w:history="1">
        <w:r w:rsidRPr="004567C9">
          <w:rPr>
            <w:rStyle w:val="Strong"/>
            <w:rFonts w:cstheme="minorHAnsi"/>
            <w:color w:val="0000FF"/>
            <w:u w:val="single"/>
          </w:rPr>
          <w:t>4034/ D2/KP/2016</w:t>
        </w:r>
      </w:hyperlink>
      <w:r w:rsidRPr="004567C9">
        <w:rPr>
          <w:rFonts w:cstheme="minorHAnsi"/>
        </w:rPr>
        <w:t>  tanggal 30 Desember 2016 tentang Perpindahan Home Base</w:t>
      </w:r>
    </w:p>
    <w:p w14:paraId="7FC9C012" w14:textId="77777777" w:rsidR="003F4636" w:rsidRPr="004567C9" w:rsidRDefault="003F4636" w:rsidP="003F4636">
      <w:pPr>
        <w:pStyle w:val="Title1"/>
        <w:rPr>
          <w:rFonts w:asciiTheme="minorHAnsi" w:hAnsiTheme="minorHAnsi" w:cstheme="minorHAnsi"/>
        </w:rPr>
      </w:pPr>
      <w:r w:rsidRPr="004567C9">
        <w:rPr>
          <w:rStyle w:val="Strong"/>
          <w:rFonts w:asciiTheme="minorHAnsi" w:hAnsiTheme="minorHAnsi" w:cstheme="minorHAnsi"/>
        </w:rPr>
        <w:t>Rilis Validator Nasional</w:t>
      </w:r>
    </w:p>
    <w:p w14:paraId="79DA689F" w14:textId="77777777" w:rsidR="003F4636" w:rsidRPr="004567C9" w:rsidRDefault="003F4636" w:rsidP="003F4636">
      <w:pPr>
        <w:numPr>
          <w:ilvl w:val="0"/>
          <w:numId w:val="24"/>
        </w:numPr>
        <w:spacing w:before="100" w:beforeAutospacing="1" w:after="100" w:afterAutospacing="1" w:line="240" w:lineRule="auto"/>
        <w:rPr>
          <w:rFonts w:cstheme="minorHAnsi"/>
        </w:rPr>
      </w:pPr>
      <w:r w:rsidRPr="004567C9">
        <w:rPr>
          <w:rFonts w:cstheme="minorHAnsi"/>
        </w:rPr>
        <w:t>Surat Edaran dapat di unduh di:</w:t>
      </w:r>
      <w:r w:rsidRPr="004567C9">
        <w:rPr>
          <w:rFonts w:cstheme="minorHAnsi"/>
        </w:rPr>
        <w:br/>
      </w:r>
      <w:hyperlink r:id="rId132" w:history="1">
        <w:r w:rsidRPr="004567C9">
          <w:rPr>
            <w:rStyle w:val="Hyperlink"/>
            <w:rFonts w:cstheme="minorHAnsi"/>
          </w:rPr>
          <w:t>http://bit.ly/SuratEdaranRilisValidatorNasional</w:t>
        </w:r>
      </w:hyperlink>
    </w:p>
    <w:p w14:paraId="4AECA627" w14:textId="77777777" w:rsidR="003F4636" w:rsidRPr="004567C9" w:rsidRDefault="003F4636" w:rsidP="003F4636">
      <w:pPr>
        <w:numPr>
          <w:ilvl w:val="0"/>
          <w:numId w:val="24"/>
        </w:numPr>
        <w:spacing w:before="100" w:beforeAutospacing="1" w:after="100" w:afterAutospacing="1" w:line="240" w:lineRule="auto"/>
        <w:rPr>
          <w:rFonts w:cstheme="minorHAnsi"/>
        </w:rPr>
      </w:pPr>
      <w:r w:rsidRPr="004567C9">
        <w:rPr>
          <w:rFonts w:cstheme="minorHAnsi"/>
        </w:rPr>
        <w:t>User Guide – Alert Validator Nasional di Laman Forlap dapat diunduh di:</w:t>
      </w:r>
      <w:r w:rsidRPr="004567C9">
        <w:rPr>
          <w:rFonts w:cstheme="minorHAnsi"/>
        </w:rPr>
        <w:br/>
      </w:r>
      <w:hyperlink r:id="rId133" w:tooltip="Link: http://bit.ly/UGAlertValidatorNasionaldiLamanForlap" w:history="1">
        <w:r w:rsidRPr="004567C9">
          <w:rPr>
            <w:rStyle w:val="Hyperlink"/>
            <w:rFonts w:cstheme="minorHAnsi"/>
          </w:rPr>
          <w:t>http://bit.ly/UGAlertValidatorNasionaldiLamanForlap</w:t>
        </w:r>
      </w:hyperlink>
    </w:p>
    <w:p w14:paraId="73AF12E3" w14:textId="77777777" w:rsidR="003F4636" w:rsidRPr="004567C9" w:rsidRDefault="003F4636" w:rsidP="003F4636">
      <w:pPr>
        <w:numPr>
          <w:ilvl w:val="0"/>
          <w:numId w:val="24"/>
        </w:numPr>
        <w:spacing w:before="100" w:beforeAutospacing="1" w:after="100" w:afterAutospacing="1" w:line="240" w:lineRule="auto"/>
        <w:rPr>
          <w:rFonts w:cstheme="minorHAnsi"/>
        </w:rPr>
      </w:pPr>
      <w:r w:rsidRPr="004567C9">
        <w:rPr>
          <w:rFonts w:cstheme="minorHAnsi"/>
        </w:rPr>
        <w:t>User Guide – Perbaikan Validator Nasional (new version) dapat diunduh di:</w:t>
      </w:r>
      <w:r w:rsidRPr="004567C9">
        <w:rPr>
          <w:rFonts w:cstheme="minorHAnsi"/>
        </w:rPr>
        <w:br/>
      </w:r>
      <w:hyperlink r:id="rId134" w:tooltip="Link: http://bit.ly/UGPerbaikanValidatorNasional" w:history="1">
        <w:r w:rsidRPr="004567C9">
          <w:rPr>
            <w:rStyle w:val="Hyperlink"/>
            <w:rFonts w:cstheme="minorHAnsi"/>
          </w:rPr>
          <w:t>http://bit.ly/UGPerbaikanValidatorNasional</w:t>
        </w:r>
      </w:hyperlink>
    </w:p>
    <w:p w14:paraId="418008C9" w14:textId="77777777" w:rsidR="00A37F00" w:rsidRDefault="00A37F00" w:rsidP="003F4636">
      <w:pPr>
        <w:pStyle w:val="NormalWeb"/>
        <w:rPr>
          <w:rStyle w:val="Strong"/>
          <w:rFonts w:asciiTheme="minorHAnsi" w:hAnsiTheme="minorHAnsi" w:cstheme="minorHAnsi"/>
        </w:rPr>
      </w:pPr>
    </w:p>
    <w:p w14:paraId="1E747DD0" w14:textId="78CBE794"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lastRenderedPageBreak/>
        <w:t>Materi Sosialisasi tentang </w:t>
      </w:r>
      <w:r w:rsidRPr="004567C9">
        <w:rPr>
          <w:rFonts w:asciiTheme="minorHAnsi" w:hAnsiTheme="minorHAnsi" w:cstheme="minorHAnsi"/>
          <w:b/>
          <w:bCs/>
        </w:rPr>
        <w:t>Nomor Registrasi Dosen Baru</w:t>
      </w:r>
    </w:p>
    <w:p w14:paraId="760B450A" w14:textId="77777777" w:rsidR="003F4636" w:rsidRPr="004567C9" w:rsidRDefault="003F4636" w:rsidP="003F4636">
      <w:pPr>
        <w:pStyle w:val="NormalWeb"/>
        <w:rPr>
          <w:rFonts w:asciiTheme="minorHAnsi" w:hAnsiTheme="minorHAnsi" w:cstheme="minorHAnsi"/>
        </w:rPr>
      </w:pPr>
      <w:r w:rsidRPr="004567C9">
        <w:rPr>
          <w:rFonts w:asciiTheme="minorHAnsi" w:hAnsiTheme="minorHAnsi" w:cstheme="minorHAnsi"/>
        </w:rPr>
        <w:t>Nomor Registrasi Dosen Terdiri dari :</w:t>
      </w:r>
    </w:p>
    <w:p w14:paraId="29647E7B" w14:textId="77777777" w:rsidR="003F4636" w:rsidRPr="004567C9" w:rsidRDefault="003F4636" w:rsidP="003F4636">
      <w:pPr>
        <w:numPr>
          <w:ilvl w:val="0"/>
          <w:numId w:val="25"/>
        </w:numPr>
        <w:spacing w:before="100" w:beforeAutospacing="1" w:after="100" w:afterAutospacing="1" w:line="240" w:lineRule="auto"/>
        <w:rPr>
          <w:rFonts w:cstheme="minorHAnsi"/>
        </w:rPr>
      </w:pPr>
      <w:r w:rsidRPr="004567C9">
        <w:rPr>
          <w:rFonts w:cstheme="minorHAnsi"/>
        </w:rPr>
        <w:t>Nomor Induk Dosen Nasional (NIDN)</w:t>
      </w:r>
    </w:p>
    <w:p w14:paraId="0F54F341" w14:textId="77777777" w:rsidR="003F4636" w:rsidRPr="004567C9" w:rsidRDefault="003F4636" w:rsidP="003F4636">
      <w:pPr>
        <w:numPr>
          <w:ilvl w:val="0"/>
          <w:numId w:val="25"/>
        </w:numPr>
        <w:spacing w:before="100" w:beforeAutospacing="1" w:after="100" w:afterAutospacing="1" w:line="240" w:lineRule="auto"/>
        <w:rPr>
          <w:rFonts w:cstheme="minorHAnsi"/>
        </w:rPr>
      </w:pPr>
      <w:r w:rsidRPr="004567C9">
        <w:rPr>
          <w:rFonts w:cstheme="minorHAnsi"/>
        </w:rPr>
        <w:t>Nomor Induk Dosen Khusus (NIDK)</w:t>
      </w:r>
    </w:p>
    <w:p w14:paraId="4904AB6D" w14:textId="77777777" w:rsidR="003F4636" w:rsidRPr="004567C9" w:rsidRDefault="003F4636" w:rsidP="003F4636">
      <w:pPr>
        <w:numPr>
          <w:ilvl w:val="0"/>
          <w:numId w:val="25"/>
        </w:numPr>
        <w:spacing w:before="100" w:beforeAutospacing="1" w:after="100" w:afterAutospacing="1" w:line="240" w:lineRule="auto"/>
        <w:rPr>
          <w:rFonts w:cstheme="minorHAnsi"/>
        </w:rPr>
      </w:pPr>
      <w:r w:rsidRPr="004567C9">
        <w:rPr>
          <w:rFonts w:cstheme="minorHAnsi"/>
        </w:rPr>
        <w:t>Nomor Urut Pengajar (NUP)</w:t>
      </w:r>
    </w:p>
    <w:p w14:paraId="533151E2" w14:textId="77777777" w:rsidR="003F4636" w:rsidRPr="004567C9" w:rsidRDefault="003F4636" w:rsidP="003F4636">
      <w:pPr>
        <w:pStyle w:val="NormalWeb"/>
        <w:rPr>
          <w:rFonts w:asciiTheme="minorHAnsi" w:hAnsiTheme="minorHAnsi" w:cstheme="minorHAnsi"/>
        </w:rPr>
      </w:pPr>
      <w:r w:rsidRPr="004567C9">
        <w:rPr>
          <w:rFonts w:asciiTheme="minorHAnsi" w:hAnsiTheme="minorHAnsi" w:cstheme="minorHAnsi"/>
        </w:rPr>
        <w:t>Persyaratan, hak, kewajiban dan tatacara pengajuan silakan baca :</w:t>
      </w:r>
    </w:p>
    <w:p w14:paraId="261F2A6A" w14:textId="77777777" w:rsidR="003F4636" w:rsidRPr="004567C9" w:rsidRDefault="000031B0" w:rsidP="003F4636">
      <w:pPr>
        <w:numPr>
          <w:ilvl w:val="0"/>
          <w:numId w:val="26"/>
        </w:numPr>
        <w:spacing w:before="100" w:beforeAutospacing="1" w:after="100" w:afterAutospacing="1" w:line="240" w:lineRule="auto"/>
        <w:rPr>
          <w:rFonts w:cstheme="minorHAnsi"/>
        </w:rPr>
      </w:pPr>
      <w:hyperlink r:id="rId135" w:tooltip="Presentasi Hasil Workshop/Sosialisasi Sistem Registrasi Dosen oleh Direktur SDM Kemristekdikti" w:history="1">
        <w:r w:rsidR="003F4636" w:rsidRPr="004567C9">
          <w:rPr>
            <w:rStyle w:val="Hyperlink"/>
            <w:rFonts w:cstheme="minorHAnsi"/>
            <w:b/>
            <w:bCs/>
          </w:rPr>
          <w:t>Presentasi Hasil Workshop/Sosialisasi Sistem Registrasi Dosen oleh Direktur SDM Kemristekdikti</w:t>
        </w:r>
      </w:hyperlink>
    </w:p>
    <w:p w14:paraId="14AAD9C9" w14:textId="77777777" w:rsidR="003F4636" w:rsidRPr="004567C9" w:rsidRDefault="000031B0" w:rsidP="003F4636">
      <w:pPr>
        <w:numPr>
          <w:ilvl w:val="0"/>
          <w:numId w:val="26"/>
        </w:numPr>
        <w:spacing w:before="100" w:beforeAutospacing="1" w:after="100" w:afterAutospacing="1" w:line="240" w:lineRule="auto"/>
        <w:rPr>
          <w:rFonts w:cstheme="minorHAnsi"/>
        </w:rPr>
      </w:pPr>
      <w:hyperlink r:id="rId136" w:history="1">
        <w:r w:rsidR="003F4636" w:rsidRPr="004567C9">
          <w:rPr>
            <w:rStyle w:val="Hyperlink"/>
            <w:rFonts w:cstheme="minorHAnsi"/>
            <w:b/>
            <w:bCs/>
          </w:rPr>
          <w:t>Kebijakan Registrasi Dosen oleh Pak Mulyono</w:t>
        </w:r>
      </w:hyperlink>
    </w:p>
    <w:p w14:paraId="7971AD1D" w14:textId="77777777" w:rsidR="003F4636" w:rsidRPr="004567C9" w:rsidRDefault="000031B0" w:rsidP="003F4636">
      <w:pPr>
        <w:numPr>
          <w:ilvl w:val="0"/>
          <w:numId w:val="26"/>
        </w:numPr>
        <w:spacing w:before="100" w:beforeAutospacing="1" w:after="100" w:afterAutospacing="1" w:line="240" w:lineRule="auto"/>
        <w:rPr>
          <w:rFonts w:cstheme="minorHAnsi"/>
        </w:rPr>
      </w:pPr>
      <w:hyperlink r:id="rId137" w:history="1">
        <w:r w:rsidR="003F4636" w:rsidRPr="004567C9">
          <w:rPr>
            <w:rStyle w:val="Strong"/>
            <w:rFonts w:cstheme="minorHAnsi"/>
            <w:color w:val="0000FF"/>
            <w:u w:val="single"/>
          </w:rPr>
          <w:t>Presentasi NIDN, NIDK dan NUP</w:t>
        </w:r>
      </w:hyperlink>
      <w:r w:rsidR="003F4636" w:rsidRPr="004567C9">
        <w:rPr>
          <w:rFonts w:cstheme="minorHAnsi"/>
        </w:rPr>
        <w:t> oleh Prof.Dr. Ali Ghufron Mukti, Dirjen Sumber Daya Iptek &amp; Dikti Kemristekdikti</w:t>
      </w:r>
    </w:p>
    <w:p w14:paraId="190B1B1D" w14:textId="77777777" w:rsidR="003F4636" w:rsidRPr="004567C9" w:rsidRDefault="000031B0" w:rsidP="003F4636">
      <w:pPr>
        <w:numPr>
          <w:ilvl w:val="0"/>
          <w:numId w:val="26"/>
        </w:numPr>
        <w:spacing w:before="100" w:beforeAutospacing="1" w:after="100" w:afterAutospacing="1" w:line="240" w:lineRule="auto"/>
        <w:rPr>
          <w:rFonts w:cstheme="minorHAnsi"/>
        </w:rPr>
      </w:pPr>
      <w:hyperlink r:id="rId138" w:history="1">
        <w:r w:rsidR="003F4636" w:rsidRPr="004567C9">
          <w:rPr>
            <w:rStyle w:val="Strong"/>
            <w:rFonts w:cstheme="minorHAnsi"/>
            <w:color w:val="0000FF"/>
            <w:u w:val="single"/>
          </w:rPr>
          <w:t>Panduan Registrasi Pendidik</w:t>
        </w:r>
      </w:hyperlink>
    </w:p>
    <w:p w14:paraId="652741D6" w14:textId="77777777" w:rsidR="003F4636" w:rsidRPr="004567C9" w:rsidRDefault="003F4636" w:rsidP="003F4636">
      <w:pPr>
        <w:pStyle w:val="NormalWeb"/>
        <w:rPr>
          <w:rFonts w:asciiTheme="minorHAnsi" w:hAnsiTheme="minorHAnsi" w:cstheme="minorHAnsi"/>
        </w:rPr>
      </w:pPr>
      <w:r w:rsidRPr="004567C9">
        <w:rPr>
          <w:rStyle w:val="Strong"/>
          <w:rFonts w:asciiTheme="minorHAnsi" w:hAnsiTheme="minorHAnsi" w:cstheme="minorHAnsi"/>
        </w:rPr>
        <w:t xml:space="preserve">Kedudukan  Lembaga Layanan Pendidikan Tinggi (L2PT atau sebelumnya bernama Kopertis) </w:t>
      </w:r>
    </w:p>
    <w:p w14:paraId="2E159E76" w14:textId="77777777" w:rsidR="003F4636" w:rsidRPr="004567C9" w:rsidRDefault="003F4636" w:rsidP="003F4636">
      <w:pPr>
        <w:numPr>
          <w:ilvl w:val="0"/>
          <w:numId w:val="28"/>
        </w:numPr>
        <w:spacing w:before="100" w:beforeAutospacing="1" w:after="100" w:afterAutospacing="1" w:line="240" w:lineRule="auto"/>
        <w:rPr>
          <w:rFonts w:cstheme="minorHAnsi"/>
        </w:rPr>
      </w:pPr>
      <w:r w:rsidRPr="004567C9">
        <w:rPr>
          <w:rStyle w:val="Strong"/>
          <w:rFonts w:cstheme="minorHAnsi"/>
        </w:rPr>
        <w:t>Permenristekdikti no.</w:t>
      </w:r>
      <w:hyperlink r:id="rId139" w:history="1">
        <w:r w:rsidRPr="004567C9">
          <w:rPr>
            <w:rStyle w:val="Hyperlink"/>
            <w:rFonts w:cstheme="minorHAnsi"/>
            <w:b/>
            <w:bCs/>
          </w:rPr>
          <w:t>15 Tahun</w:t>
        </w:r>
      </w:hyperlink>
      <w:r w:rsidRPr="004567C9">
        <w:rPr>
          <w:rStyle w:val="Strong"/>
          <w:rFonts w:cstheme="minorHAnsi"/>
        </w:rPr>
        <w:t> 2018</w:t>
      </w:r>
      <w:r w:rsidRPr="004567C9">
        <w:rPr>
          <w:rFonts w:cstheme="minorHAnsi"/>
        </w:rPr>
        <w:t> tentang Layanan dan Tatakerja Lembaga Layanan Pendidikan Tinggi (L2Dikti) atau di </w:t>
      </w:r>
      <w:hyperlink r:id="rId140" w:history="1">
        <w:r w:rsidRPr="004567C9">
          <w:rPr>
            <w:rStyle w:val="Hyperlink"/>
            <w:rFonts w:cstheme="minorHAnsi"/>
            <w:b/>
            <w:bCs/>
          </w:rPr>
          <w:t>SINI</w:t>
        </w:r>
      </w:hyperlink>
    </w:p>
    <w:p w14:paraId="0E6CE80A" w14:textId="77777777" w:rsidR="003F4636" w:rsidRPr="004567C9" w:rsidRDefault="003F4636" w:rsidP="003F4636">
      <w:pPr>
        <w:numPr>
          <w:ilvl w:val="0"/>
          <w:numId w:val="28"/>
        </w:numPr>
        <w:spacing w:before="100" w:beforeAutospacing="1" w:after="100" w:afterAutospacing="1" w:line="240" w:lineRule="auto"/>
        <w:rPr>
          <w:rFonts w:cstheme="minorHAnsi"/>
        </w:rPr>
      </w:pPr>
      <w:r w:rsidRPr="004567C9">
        <w:rPr>
          <w:rStyle w:val="Strong"/>
          <w:rFonts w:cstheme="minorHAnsi"/>
        </w:rPr>
        <w:t>Menurut UU no. </w:t>
      </w:r>
      <w:hyperlink r:id="rId141" w:tgtFrame="_blank" w:tooltip="12 Tahun 2012" w:history="1">
        <w:r w:rsidRPr="004567C9">
          <w:rPr>
            <w:rStyle w:val="Hyperlink"/>
            <w:rFonts w:cstheme="minorHAnsi"/>
            <w:b/>
            <w:bCs/>
          </w:rPr>
          <w:t>12 Tahun 2012</w:t>
        </w:r>
      </w:hyperlink>
      <w:r w:rsidRPr="004567C9">
        <w:rPr>
          <w:rStyle w:val="Strong"/>
          <w:rFonts w:cstheme="minorHAnsi"/>
        </w:rPr>
        <w:t>  pasal 57: </w:t>
      </w:r>
      <w:r w:rsidRPr="004567C9">
        <w:rPr>
          <w:rFonts w:cstheme="minorHAnsi"/>
        </w:rPr>
        <w:t>Lembaga Layanan Pendidikan Tinggi merupakan satuan kerja Pemerintah di wilayah yang berfungsi membantu peningkatan mutu penyelenggaraan Pendidikan Tinggi 2. Lembaga Layanan Pendidikan Tinggi sebagaimana dimaksud pada ayat (1) dibentuk oleh Menteri 3. Menteri menetapkan tugas dan fungsi Lembaga Layanan Pendidikan Tinggi sebagaimana dimaksud pada ayat (1) sesuai dengan Kebutuhan 4. Menteri secara berkala mengevaluasi kinerja lembaga sebagaimana dimaksud pada ayat (1). </w:t>
      </w:r>
    </w:p>
    <w:p w14:paraId="030E92F1" w14:textId="5BE6CCC4" w:rsidR="003F4636" w:rsidRPr="004567C9" w:rsidRDefault="003F4636" w:rsidP="003F4636">
      <w:pPr>
        <w:numPr>
          <w:ilvl w:val="0"/>
          <w:numId w:val="28"/>
        </w:numPr>
        <w:spacing w:before="100" w:beforeAutospacing="1" w:after="100" w:afterAutospacing="1" w:line="240" w:lineRule="auto"/>
        <w:rPr>
          <w:rFonts w:cstheme="minorHAnsi"/>
        </w:rPr>
      </w:pPr>
      <w:r w:rsidRPr="004567C9">
        <w:rPr>
          <w:rFonts w:cstheme="minorHAnsi"/>
        </w:rPr>
        <w:t xml:space="preserve">Kewenangan Wasdalbin Kopertis selengkapnya bisa baca di </w:t>
      </w:r>
      <w:hyperlink r:id="rId142" w:history="1">
        <w:r w:rsidRPr="004567C9">
          <w:rPr>
            <w:rStyle w:val="Strong"/>
            <w:rFonts w:cstheme="minorHAnsi"/>
            <w:color w:val="0000FF"/>
            <w:u w:val="single"/>
          </w:rPr>
          <w:t>SINI</w:t>
        </w:r>
      </w:hyperlink>
    </w:p>
    <w:p w14:paraId="33CF600F" w14:textId="23F95DB5" w:rsidR="003F4636" w:rsidRPr="004567C9" w:rsidRDefault="003F4636" w:rsidP="003F4636">
      <w:pPr>
        <w:spacing w:before="100" w:beforeAutospacing="1" w:after="100" w:afterAutospacing="1" w:line="240" w:lineRule="auto"/>
        <w:rPr>
          <w:rFonts w:cstheme="minorHAnsi"/>
        </w:rPr>
      </w:pPr>
      <w:proofErr w:type="gramStart"/>
      <w:r w:rsidRPr="004567C9">
        <w:rPr>
          <w:rFonts w:cstheme="minorHAnsi"/>
        </w:rPr>
        <w:t>Sumber :</w:t>
      </w:r>
      <w:proofErr w:type="gramEnd"/>
      <w:r w:rsidRPr="004567C9">
        <w:rPr>
          <w:rFonts w:cstheme="minorHAnsi"/>
        </w:rPr>
        <w:t xml:space="preserve">  http://www.kopertis12.or.id/2015/05/31/produk-hukum-terkait-pangkalan-data-pendidikan-tinggi-pddikti.html</w:t>
      </w:r>
    </w:p>
    <w:p w14:paraId="5A1AAD58" w14:textId="701E0938" w:rsidR="003F4636" w:rsidRPr="004567C9" w:rsidRDefault="003F4636" w:rsidP="003F4636">
      <w:pPr>
        <w:spacing w:after="0" w:line="312" w:lineRule="auto"/>
        <w:rPr>
          <w:rFonts w:cstheme="minorHAnsi"/>
        </w:rPr>
      </w:pPr>
      <w:r w:rsidRPr="004567C9">
        <w:rPr>
          <w:rFonts w:cstheme="minorHAnsi"/>
        </w:rPr>
        <w:t xml:space="preserve"> </w:t>
      </w:r>
    </w:p>
    <w:p w14:paraId="4B54A606" w14:textId="7CEA6911" w:rsidR="003F4636" w:rsidRDefault="003F4636">
      <w:proofErr w:type="gramStart"/>
      <w:r w:rsidRPr="004567C9">
        <w:rPr>
          <w:rFonts w:cstheme="minorHAnsi"/>
        </w:rPr>
        <w:t>Catatan :</w:t>
      </w:r>
      <w:proofErr w:type="gramEnd"/>
      <w:r w:rsidRPr="004567C9">
        <w:rPr>
          <w:rFonts w:cstheme="minorHAnsi"/>
        </w:rPr>
        <w:t xml:space="preserve"> Link download dapat di lakukan melalui soft file yg dapat diakses melalui </w:t>
      </w:r>
      <w:r w:rsidRPr="004567C9">
        <w:rPr>
          <w:rFonts w:cstheme="minorHAnsi"/>
          <w:b/>
        </w:rPr>
        <w:t>bpm.darmajaya.ac.id</w:t>
      </w:r>
      <w:r>
        <w:br w:type="page"/>
      </w:r>
    </w:p>
    <w:p w14:paraId="63D7AE3E" w14:textId="73218472" w:rsidR="000A5F59" w:rsidRPr="00B87DAA" w:rsidRDefault="00B87DAA" w:rsidP="00ED0F51">
      <w:pPr>
        <w:pStyle w:val="ListParagraph"/>
        <w:numPr>
          <w:ilvl w:val="0"/>
          <w:numId w:val="1"/>
        </w:numPr>
        <w:spacing w:after="0" w:line="288" w:lineRule="auto"/>
        <w:ind w:left="284" w:hanging="284"/>
        <w:rPr>
          <w:b/>
        </w:rPr>
      </w:pPr>
      <w:r w:rsidRPr="00B87DAA">
        <w:rPr>
          <w:b/>
        </w:rPr>
        <w:lastRenderedPageBreak/>
        <w:t xml:space="preserve">Alamat </w:t>
      </w:r>
      <w:r w:rsidR="00ED0F51">
        <w:rPr>
          <w:b/>
        </w:rPr>
        <w:t>L</w:t>
      </w:r>
      <w:r w:rsidRPr="00B87DAA">
        <w:rPr>
          <w:b/>
        </w:rPr>
        <w:t xml:space="preserve">ogin </w:t>
      </w:r>
      <w:r w:rsidR="00ED0F51">
        <w:rPr>
          <w:b/>
        </w:rPr>
        <w:t>F</w:t>
      </w:r>
      <w:r w:rsidRPr="00B87DAA">
        <w:rPr>
          <w:b/>
        </w:rPr>
        <w:t>eeder</w:t>
      </w:r>
      <w:r w:rsidR="00B7602D">
        <w:rPr>
          <w:b/>
        </w:rPr>
        <w:t xml:space="preserve"> Prodi DJ</w:t>
      </w:r>
    </w:p>
    <w:p w14:paraId="3FD0915D" w14:textId="4F309D87" w:rsidR="00B87DAA" w:rsidRPr="00BD6BB7" w:rsidRDefault="00ED0F51" w:rsidP="00ED0F51">
      <w:pPr>
        <w:pStyle w:val="ListParagraph"/>
        <w:spacing w:after="0" w:line="288" w:lineRule="auto"/>
        <w:ind w:left="284"/>
      </w:pPr>
      <w:r>
        <w:t xml:space="preserve">Untuk login ke halaman Feeder dilakukan melalui alamat </w:t>
      </w:r>
      <w:hyperlink r:id="rId143" w:history="1">
        <w:r w:rsidRPr="00133729">
          <w:rPr>
            <w:rStyle w:val="Hyperlink"/>
          </w:rPr>
          <w:t>http://feeder2.darmajaya.ac.id:8082/login</w:t>
        </w:r>
      </w:hyperlink>
      <w:r>
        <w:t xml:space="preserve">. </w:t>
      </w:r>
      <w:r w:rsidR="00BD6BB7">
        <w:t xml:space="preserve">Gunakan </w:t>
      </w:r>
      <w:r w:rsidR="00BD6BB7" w:rsidRPr="00BD6BB7">
        <w:rPr>
          <w:i/>
        </w:rPr>
        <w:t>username</w:t>
      </w:r>
      <w:r w:rsidR="00BD6BB7">
        <w:t xml:space="preserve"> dan </w:t>
      </w:r>
      <w:r w:rsidR="00BD6BB7" w:rsidRPr="00BD6BB7">
        <w:rPr>
          <w:i/>
        </w:rPr>
        <w:t>password</w:t>
      </w:r>
      <w:r w:rsidR="00BD6BB7">
        <w:rPr>
          <w:i/>
        </w:rPr>
        <w:t xml:space="preserve"> </w:t>
      </w:r>
      <w:r w:rsidR="00BD6BB7">
        <w:t>Prodi yang telah diberikan untuk masuk.</w:t>
      </w:r>
    </w:p>
    <w:p w14:paraId="3C5F03AC" w14:textId="77777777" w:rsidR="00593158" w:rsidRDefault="00ED0F51" w:rsidP="00593158">
      <w:pPr>
        <w:pStyle w:val="ListParagraph"/>
        <w:keepNext/>
        <w:spacing w:after="0" w:line="288" w:lineRule="auto"/>
        <w:ind w:left="284"/>
        <w:jc w:val="center"/>
      </w:pPr>
      <w:r>
        <w:rPr>
          <w:noProof/>
        </w:rPr>
        <w:drawing>
          <wp:inline distT="0" distB="0" distL="0" distR="0" wp14:anchorId="3429F090" wp14:editId="6EF257FA">
            <wp:extent cx="5064981" cy="2676731"/>
            <wp:effectExtent l="19050" t="19050" r="2159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64406" cy="2729275"/>
                    </a:xfrm>
                    <a:prstGeom prst="rect">
                      <a:avLst/>
                    </a:prstGeom>
                    <a:ln>
                      <a:solidFill>
                        <a:schemeClr val="accent1"/>
                      </a:solidFill>
                    </a:ln>
                  </pic:spPr>
                </pic:pic>
              </a:graphicData>
            </a:graphic>
          </wp:inline>
        </w:drawing>
      </w:r>
    </w:p>
    <w:p w14:paraId="12C8EC0A" w14:textId="2BE21CF2" w:rsidR="00B87DAA" w:rsidRDefault="00593158" w:rsidP="00354F9B">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1</w:t>
      </w:r>
      <w:r w:rsidR="000031B0">
        <w:rPr>
          <w:noProof/>
        </w:rPr>
        <w:fldChar w:fldCharType="end"/>
      </w:r>
      <w:r w:rsidR="00354F9B">
        <w:t xml:space="preserve"> Alamat login Feeder</w:t>
      </w:r>
    </w:p>
    <w:p w14:paraId="127601D4" w14:textId="77777777" w:rsidR="00BD6BB7" w:rsidRDefault="00BD6BB7" w:rsidP="00ED0F51">
      <w:pPr>
        <w:pStyle w:val="ListParagraph"/>
        <w:spacing w:after="0" w:line="288" w:lineRule="auto"/>
        <w:ind w:left="284"/>
        <w:jc w:val="center"/>
      </w:pPr>
    </w:p>
    <w:p w14:paraId="736672D1" w14:textId="33CD5CBA" w:rsidR="00BD6BB7" w:rsidRDefault="00B87DAA" w:rsidP="00BD6BB7">
      <w:pPr>
        <w:pStyle w:val="ListParagraph"/>
        <w:numPr>
          <w:ilvl w:val="0"/>
          <w:numId w:val="1"/>
        </w:numPr>
        <w:spacing w:after="0" w:line="288" w:lineRule="auto"/>
        <w:ind w:left="284" w:hanging="284"/>
        <w:rPr>
          <w:b/>
        </w:rPr>
      </w:pPr>
      <w:r w:rsidRPr="00B87DAA">
        <w:rPr>
          <w:b/>
        </w:rPr>
        <w:t>Laman Dashboard</w:t>
      </w:r>
    </w:p>
    <w:p w14:paraId="7CE63D63" w14:textId="2210E4DE" w:rsidR="00114156" w:rsidRDefault="00114156" w:rsidP="00897147">
      <w:pPr>
        <w:pStyle w:val="ListParagraph"/>
        <w:spacing w:after="0" w:line="288" w:lineRule="auto"/>
        <w:ind w:left="284"/>
        <w:jc w:val="both"/>
      </w:pPr>
      <w:r>
        <w:t>Setelah anda login kedalam Feeder</w:t>
      </w:r>
      <w:r w:rsidR="007C4E0D">
        <w:t>,</w:t>
      </w:r>
      <w:r w:rsidR="000E4865">
        <w:t xml:space="preserve"> maka</w:t>
      </w:r>
      <w:r w:rsidR="007C4E0D">
        <w:t xml:space="preserve"> anda akan diarahkan ke </w:t>
      </w:r>
      <w:r w:rsidR="000E4865">
        <w:t xml:space="preserve">halaman </w:t>
      </w:r>
      <w:r w:rsidR="007C4E0D">
        <w:t>D</w:t>
      </w:r>
      <w:r w:rsidR="000E4865">
        <w:t xml:space="preserve">ashboard. </w:t>
      </w:r>
      <w:r w:rsidR="00FA03EE">
        <w:t xml:space="preserve">Halaman Dashboard berisi menu-menu </w:t>
      </w:r>
      <w:r w:rsidR="00AE3025">
        <w:t>akses</w:t>
      </w:r>
      <w:r w:rsidR="00FA03EE">
        <w:t xml:space="preserve"> terhadap data.</w:t>
      </w:r>
    </w:p>
    <w:p w14:paraId="2F10403C" w14:textId="7D28E333" w:rsidR="00593158" w:rsidRDefault="00897147" w:rsidP="00593158">
      <w:pPr>
        <w:pStyle w:val="ListParagraph"/>
        <w:keepNext/>
        <w:spacing w:after="0" w:line="288" w:lineRule="auto"/>
        <w:ind w:left="284"/>
        <w:jc w:val="center"/>
      </w:pPr>
      <w:r>
        <w:rPr>
          <w:noProof/>
        </w:rPr>
        <w:drawing>
          <wp:inline distT="0" distB="0" distL="0" distR="0" wp14:anchorId="677D9509" wp14:editId="5FF3FF06">
            <wp:extent cx="5280739" cy="4086971"/>
            <wp:effectExtent l="19050" t="19050" r="1524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80739" cy="4086971"/>
                    </a:xfrm>
                    <a:prstGeom prst="rect">
                      <a:avLst/>
                    </a:prstGeom>
                    <a:ln>
                      <a:solidFill>
                        <a:schemeClr val="accent1"/>
                      </a:solidFill>
                    </a:ln>
                  </pic:spPr>
                </pic:pic>
              </a:graphicData>
            </a:graphic>
          </wp:inline>
        </w:drawing>
      </w:r>
    </w:p>
    <w:p w14:paraId="47918234" w14:textId="4EC0D0A5" w:rsidR="00F1464A"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2</w:t>
      </w:r>
      <w:r w:rsidR="000031B0">
        <w:rPr>
          <w:noProof/>
        </w:rPr>
        <w:fldChar w:fldCharType="end"/>
      </w:r>
      <w:r w:rsidR="00AE3025">
        <w:t xml:space="preserve"> Tampilan halmaan Feeder Prodi</w:t>
      </w:r>
    </w:p>
    <w:p w14:paraId="31DDEEAE" w14:textId="48E55B59" w:rsidR="00AE3025" w:rsidRPr="00AE3025" w:rsidRDefault="00AE3025" w:rsidP="00AE3025">
      <w:pPr>
        <w:ind w:left="854" w:hanging="854"/>
      </w:pPr>
      <w:proofErr w:type="gramStart"/>
      <w:r w:rsidRPr="00AE3025">
        <w:rPr>
          <w:b/>
        </w:rPr>
        <w:t>Catatan</w:t>
      </w:r>
      <w:r w:rsidRPr="00AE3025">
        <w:t xml:space="preserve"> :</w:t>
      </w:r>
      <w:proofErr w:type="gramEnd"/>
      <w:r w:rsidRPr="00AE3025">
        <w:t xml:space="preserve"> Pada saat waktu pelaporan maka data-data tersebut akan dikirimkan ke server Ristekdikti melalui proses sinkronisasi data perguruan tinggi.</w:t>
      </w:r>
    </w:p>
    <w:p w14:paraId="34C7617F" w14:textId="728DB40D" w:rsidR="005F1EF7" w:rsidRDefault="005F1EF7" w:rsidP="00ED0F51">
      <w:pPr>
        <w:pStyle w:val="ListParagraph"/>
        <w:numPr>
          <w:ilvl w:val="0"/>
          <w:numId w:val="1"/>
        </w:numPr>
        <w:spacing w:after="0" w:line="288" w:lineRule="auto"/>
        <w:ind w:left="284" w:hanging="284"/>
        <w:rPr>
          <w:b/>
        </w:rPr>
      </w:pPr>
      <w:r>
        <w:rPr>
          <w:b/>
        </w:rPr>
        <w:lastRenderedPageBreak/>
        <w:t>Laman Mahasiswa</w:t>
      </w:r>
    </w:p>
    <w:p w14:paraId="414149D0" w14:textId="1676D935" w:rsidR="00CD3FE2" w:rsidRPr="00CD3FE2" w:rsidRDefault="008834D2" w:rsidP="008834D2">
      <w:pPr>
        <w:pStyle w:val="ListParagraph"/>
        <w:spacing w:after="0" w:line="288" w:lineRule="auto"/>
        <w:ind w:left="284"/>
        <w:jc w:val="both"/>
      </w:pPr>
      <w:r>
        <w:t>Pada halaman mahasiswa anda dapat melakukan pencarian mahasiswa, perubahan data mahasiswa namun tidak diperkenankan untuk menambah data mahasiswa.</w:t>
      </w:r>
      <w:r w:rsidR="00FC62B1">
        <w:t xml:space="preserve"> Pada sisi sebelah kiri pada halaman terdapat menu Filter yang dapat digunakan diantarnya, filter prodi, filter angkatan, filter status mahasiswa, filter jenis kelamin, dan filter Agama.</w:t>
      </w:r>
    </w:p>
    <w:p w14:paraId="7AE3DA86" w14:textId="77777777" w:rsidR="00593158" w:rsidRDefault="008834D2" w:rsidP="00593158">
      <w:pPr>
        <w:pStyle w:val="ListParagraph"/>
        <w:keepNext/>
        <w:spacing w:after="0" w:line="288" w:lineRule="auto"/>
        <w:ind w:left="284"/>
        <w:jc w:val="center"/>
      </w:pPr>
      <w:r>
        <w:rPr>
          <w:noProof/>
        </w:rPr>
        <w:drawing>
          <wp:inline distT="0" distB="0" distL="0" distR="0" wp14:anchorId="5E3FAE53" wp14:editId="15F2F6F8">
            <wp:extent cx="5910289" cy="2567318"/>
            <wp:effectExtent l="19050" t="19050" r="1460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34974" cy="2578041"/>
                    </a:xfrm>
                    <a:prstGeom prst="rect">
                      <a:avLst/>
                    </a:prstGeom>
                    <a:ln>
                      <a:solidFill>
                        <a:schemeClr val="accent1"/>
                      </a:solidFill>
                    </a:ln>
                  </pic:spPr>
                </pic:pic>
              </a:graphicData>
            </a:graphic>
          </wp:inline>
        </w:drawing>
      </w:r>
    </w:p>
    <w:p w14:paraId="0781BF84" w14:textId="35062CFF" w:rsidR="00A25BC2"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3</w:t>
      </w:r>
      <w:r w:rsidR="000031B0">
        <w:rPr>
          <w:noProof/>
        </w:rPr>
        <w:fldChar w:fldCharType="end"/>
      </w:r>
      <w:r w:rsidR="00923019">
        <w:t xml:space="preserve"> Tampilan </w:t>
      </w:r>
      <w:r w:rsidR="008B676C">
        <w:t>halaman</w:t>
      </w:r>
      <w:r w:rsidR="00923019">
        <w:t xml:space="preserve"> menu Mahasiswa</w:t>
      </w:r>
    </w:p>
    <w:p w14:paraId="1FAA2C5E" w14:textId="5B5C57A0" w:rsidR="008834D2" w:rsidRDefault="008834D2" w:rsidP="008834D2">
      <w:pPr>
        <w:pStyle w:val="ListParagraph"/>
        <w:spacing w:after="0" w:line="288" w:lineRule="auto"/>
        <w:ind w:left="284"/>
        <w:jc w:val="both"/>
      </w:pPr>
    </w:p>
    <w:p w14:paraId="009A79C2" w14:textId="3782BBC8" w:rsidR="00A56431" w:rsidRDefault="00637F9E" w:rsidP="008834D2">
      <w:pPr>
        <w:pStyle w:val="ListParagraph"/>
        <w:spacing w:after="0" w:line="288" w:lineRule="auto"/>
        <w:ind w:left="284"/>
        <w:jc w:val="both"/>
      </w:pPr>
      <w:r>
        <w:t>Contoh penggunaan filter mahasiswa</w:t>
      </w:r>
      <w:r w:rsidR="009C3299">
        <w:t xml:space="preserve"> prodi</w:t>
      </w:r>
      <w:r>
        <w:t xml:space="preserve"> teknik informatika dengan angkatan mahasiswa tahun 2017.</w:t>
      </w:r>
      <w:r w:rsidR="00BF0755">
        <w:t xml:space="preserve"> Perhatikan pada sudut kanan bawah, terdapat jumlah mahasiswa sesuai filter</w:t>
      </w:r>
      <w:r w:rsidR="00A46E6C">
        <w:t xml:space="preserve"> yang dilakukan. Untuk menghilangkan filter</w:t>
      </w:r>
      <w:r w:rsidR="00820590">
        <w:t xml:space="preserve"> klik tulisan biru pada sudut kiri bawah. </w:t>
      </w:r>
      <w:r w:rsidR="00FD6D67">
        <w:t xml:space="preserve">Nama-nama mahasiswa dapat diklik untuk masuk ke menu edit. </w:t>
      </w:r>
      <w:r w:rsidR="00760E9D">
        <w:t>Kotak pencarian dapat digunakan untuk melakukan pencarian berdasarkan NPM, dan Nama Mahasiswa</w:t>
      </w:r>
      <w:r w:rsidR="003117EC">
        <w:t xml:space="preserve"> </w:t>
      </w:r>
      <w:r w:rsidR="009D19F6">
        <w:t>(Lihat gambar)</w:t>
      </w:r>
      <w:r w:rsidR="003117EC">
        <w:t>.</w:t>
      </w:r>
    </w:p>
    <w:p w14:paraId="23783C7C" w14:textId="77777777" w:rsidR="00593158" w:rsidRDefault="00A46E6C" w:rsidP="00593158">
      <w:pPr>
        <w:pStyle w:val="ListParagraph"/>
        <w:keepNext/>
        <w:spacing w:after="0" w:line="288" w:lineRule="auto"/>
        <w:ind w:left="284"/>
        <w:jc w:val="center"/>
      </w:pPr>
      <w:r>
        <w:rPr>
          <w:noProof/>
        </w:rPr>
        <w:drawing>
          <wp:inline distT="0" distB="0" distL="0" distR="0" wp14:anchorId="2682185B" wp14:editId="4AB73449">
            <wp:extent cx="5911200" cy="2810564"/>
            <wp:effectExtent l="19050" t="19050" r="1397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11200" cy="2810564"/>
                    </a:xfrm>
                    <a:prstGeom prst="rect">
                      <a:avLst/>
                    </a:prstGeom>
                    <a:ln>
                      <a:solidFill>
                        <a:schemeClr val="accent1"/>
                      </a:solidFill>
                    </a:ln>
                  </pic:spPr>
                </pic:pic>
              </a:graphicData>
            </a:graphic>
          </wp:inline>
        </w:drawing>
      </w:r>
    </w:p>
    <w:p w14:paraId="0F425ED2" w14:textId="2132FEA6" w:rsidR="00A56431"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4</w:t>
      </w:r>
      <w:r w:rsidR="000031B0">
        <w:rPr>
          <w:noProof/>
        </w:rPr>
        <w:fldChar w:fldCharType="end"/>
      </w:r>
      <w:r w:rsidR="00E42565">
        <w:t xml:space="preserve"> </w:t>
      </w:r>
      <w:r w:rsidR="008B676C">
        <w:t>Penggunaan menu</w:t>
      </w:r>
      <w:r w:rsidR="00E42565">
        <w:t xml:space="preserve"> pada </w:t>
      </w:r>
      <w:r w:rsidR="008B676C">
        <w:t xml:space="preserve">halaman </w:t>
      </w:r>
      <w:r w:rsidR="00E42565">
        <w:t>Mahasiswa</w:t>
      </w:r>
    </w:p>
    <w:p w14:paraId="453A7671" w14:textId="2634B704" w:rsidR="00DB320F" w:rsidRDefault="00DB320F">
      <w:r>
        <w:br w:type="page"/>
      </w:r>
    </w:p>
    <w:p w14:paraId="700EDC8B" w14:textId="3BA311A3" w:rsidR="009677A7" w:rsidRDefault="00B55AA6" w:rsidP="000827CA">
      <w:pPr>
        <w:pStyle w:val="ListParagraph"/>
        <w:spacing w:after="0" w:line="288" w:lineRule="auto"/>
        <w:ind w:left="284"/>
        <w:jc w:val="both"/>
      </w:pPr>
      <w:r>
        <w:lastRenderedPageBreak/>
        <w:t>Klik pada menu ubah</w:t>
      </w:r>
      <w:r w:rsidRPr="00B55AA6">
        <w:rPr>
          <w:noProof/>
        </w:rPr>
        <w:t xml:space="preserve"> </w:t>
      </w:r>
      <w:r>
        <w:rPr>
          <w:noProof/>
        </w:rPr>
        <w:drawing>
          <wp:inline distT="0" distB="0" distL="0" distR="0" wp14:anchorId="0222C948" wp14:editId="738CDB5D">
            <wp:extent cx="163239" cy="147219"/>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8020" t="13283" r="9086" b="3651"/>
                    <a:stretch/>
                  </pic:blipFill>
                  <pic:spPr bwMode="auto">
                    <a:xfrm>
                      <a:off x="0" y="0"/>
                      <a:ext cx="183230" cy="165248"/>
                    </a:xfrm>
                    <a:prstGeom prst="rect">
                      <a:avLst/>
                    </a:prstGeom>
                    <a:ln>
                      <a:noFill/>
                    </a:ln>
                    <a:extLst>
                      <a:ext uri="{53640926-AAD7-44D8-BBD7-CCE9431645EC}">
                        <a14:shadowObscured xmlns:a14="http://schemas.microsoft.com/office/drawing/2010/main"/>
                      </a:ext>
                    </a:extLst>
                  </pic:spPr>
                </pic:pic>
              </a:graphicData>
            </a:graphic>
          </wp:inline>
        </w:drawing>
      </w:r>
      <w:r>
        <w:t xml:space="preserve"> untuk melakukan perubahan </w:t>
      </w:r>
      <w:r w:rsidR="00ED5F2D">
        <w:t xml:space="preserve">terhadap </w:t>
      </w:r>
      <w:r>
        <w:t>data mahasiswa</w:t>
      </w:r>
      <w:r w:rsidR="00F34355">
        <w:t>, namun</w:t>
      </w:r>
      <w:r w:rsidR="00A170E4">
        <w:t xml:space="preserve"> demikian</w:t>
      </w:r>
      <w:r w:rsidR="00F34355">
        <w:t xml:space="preserve"> tidak direkomendasikan </w:t>
      </w:r>
      <w:r w:rsidR="00A170E4">
        <w:t>untuk melakukan perubahan data secara langsung melalui feeder prodi untuk menjaga terjaminnya mutu data mahasiswa</w:t>
      </w:r>
      <w:r>
        <w:t>.</w:t>
      </w:r>
    </w:p>
    <w:p w14:paraId="0AFE0C55" w14:textId="77777777" w:rsidR="00593158" w:rsidRDefault="003F3D4A" w:rsidP="00593158">
      <w:pPr>
        <w:pStyle w:val="ListParagraph"/>
        <w:keepNext/>
        <w:spacing w:after="0" w:line="288" w:lineRule="auto"/>
        <w:ind w:left="284"/>
        <w:jc w:val="center"/>
      </w:pPr>
      <w:r>
        <w:rPr>
          <w:noProof/>
        </w:rPr>
        <w:drawing>
          <wp:inline distT="0" distB="0" distL="0" distR="0" wp14:anchorId="0751186D" wp14:editId="11785652">
            <wp:extent cx="4627659" cy="2680645"/>
            <wp:effectExtent l="19050" t="19050" r="2095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 t="1" r="582" b="625"/>
                    <a:stretch/>
                  </pic:blipFill>
                  <pic:spPr bwMode="auto">
                    <a:xfrm>
                      <a:off x="0" y="0"/>
                      <a:ext cx="4672590" cy="270667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DED83F" w14:textId="36A062A5" w:rsidR="00214550"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5</w:t>
      </w:r>
      <w:r w:rsidR="000031B0">
        <w:rPr>
          <w:noProof/>
        </w:rPr>
        <w:fldChar w:fldCharType="end"/>
      </w:r>
      <w:r w:rsidR="009D0685">
        <w:t xml:space="preserve"> Tampilan halaman Edit Mahasiswa</w:t>
      </w:r>
    </w:p>
    <w:p w14:paraId="72ED04F5" w14:textId="20A1F614" w:rsidR="00DB320F" w:rsidRPr="000827CA" w:rsidRDefault="00DB320F" w:rsidP="008834D2">
      <w:pPr>
        <w:pStyle w:val="ListParagraph"/>
        <w:spacing w:after="0" w:line="288" w:lineRule="auto"/>
        <w:ind w:left="284"/>
        <w:jc w:val="both"/>
        <w:rPr>
          <w:sz w:val="10"/>
        </w:rPr>
      </w:pPr>
    </w:p>
    <w:p w14:paraId="010B2F73" w14:textId="77777777" w:rsidR="000827CA" w:rsidRDefault="000827CA" w:rsidP="004778EC">
      <w:pPr>
        <w:pStyle w:val="ListParagraph"/>
        <w:spacing w:after="0" w:line="240" w:lineRule="auto"/>
        <w:ind w:left="284"/>
        <w:jc w:val="both"/>
      </w:pPr>
      <w:proofErr w:type="gramStart"/>
      <w:r w:rsidRPr="009677A7">
        <w:rPr>
          <w:b/>
        </w:rPr>
        <w:t>Catatan :</w:t>
      </w:r>
      <w:proofErr w:type="gramEnd"/>
      <w:r w:rsidRPr="009677A7">
        <w:rPr>
          <w:b/>
        </w:rPr>
        <w:t xml:space="preserve"> </w:t>
      </w:r>
      <w:r w:rsidRPr="009677A7">
        <w:t xml:space="preserve">Demi terjaminnya mutu data pelaporan </w:t>
      </w:r>
      <w:r>
        <w:t>Darmajaya,</w:t>
      </w:r>
      <w:r w:rsidRPr="009677A7">
        <w:t xml:space="preserve"> direkomendasikan melakukan perubahan data</w:t>
      </w:r>
      <w:r>
        <w:t xml:space="preserve"> pada</w:t>
      </w:r>
      <w:r w:rsidRPr="009677A7">
        <w:t xml:space="preserve"> ke </w:t>
      </w:r>
      <w:r>
        <w:t>S</w:t>
      </w:r>
      <w:r w:rsidRPr="009677A7">
        <w:t xml:space="preserve">erver </w:t>
      </w:r>
      <w:r>
        <w:t>DJ</w:t>
      </w:r>
      <w:r w:rsidRPr="009677A7">
        <w:t xml:space="preserve"> terlebih dahulu </w:t>
      </w:r>
      <w:r w:rsidRPr="00712072">
        <w:rPr>
          <w:b/>
        </w:rPr>
        <w:t xml:space="preserve">sehingga data </w:t>
      </w:r>
      <w:r>
        <w:rPr>
          <w:b/>
        </w:rPr>
        <w:t>S</w:t>
      </w:r>
      <w:r w:rsidRPr="00712072">
        <w:rPr>
          <w:b/>
        </w:rPr>
        <w:t>erver</w:t>
      </w:r>
      <w:r>
        <w:rPr>
          <w:b/>
        </w:rPr>
        <w:t xml:space="preserve"> DJ</w:t>
      </w:r>
      <w:r w:rsidRPr="00712072">
        <w:rPr>
          <w:b/>
        </w:rPr>
        <w:t xml:space="preserve"> sama dengan data yang ada pada </w:t>
      </w:r>
      <w:r>
        <w:rPr>
          <w:b/>
        </w:rPr>
        <w:t>S</w:t>
      </w:r>
      <w:r w:rsidRPr="00712072">
        <w:rPr>
          <w:b/>
        </w:rPr>
        <w:t>erver Ristekdikti</w:t>
      </w:r>
      <w:r>
        <w:t>, dan apabila telah melakukan perubahan data segera melapor ke LPPM untuk segera dilakukan sinkronisasi data ulang.</w:t>
      </w:r>
    </w:p>
    <w:p w14:paraId="006A1744" w14:textId="79E87FF7" w:rsidR="000827CA" w:rsidRDefault="000827CA" w:rsidP="008834D2">
      <w:pPr>
        <w:pStyle w:val="ListParagraph"/>
        <w:spacing w:after="0" w:line="288" w:lineRule="auto"/>
        <w:ind w:left="284"/>
        <w:jc w:val="both"/>
      </w:pPr>
    </w:p>
    <w:p w14:paraId="67821A31" w14:textId="2E551FFC" w:rsidR="003F3D4A" w:rsidRDefault="003F3D4A" w:rsidP="008834D2">
      <w:pPr>
        <w:pStyle w:val="ListParagraph"/>
        <w:spacing w:after="0" w:line="288" w:lineRule="auto"/>
        <w:ind w:left="284"/>
        <w:jc w:val="both"/>
      </w:pPr>
      <w:r>
        <w:t xml:space="preserve">Khusus untuk perubahan data seperti </w:t>
      </w:r>
      <w:r w:rsidRPr="00587313">
        <w:rPr>
          <w:b/>
        </w:rPr>
        <w:t>nama, tempat lahir, nama ibu kandung, dan tanggal lahir</w:t>
      </w:r>
      <w:r>
        <w:t xml:space="preserve"> hanya dapat dilakukan melalui </w:t>
      </w:r>
      <w:r w:rsidRPr="00587313">
        <w:rPr>
          <w:b/>
        </w:rPr>
        <w:t>forlap.ristekdikti.go.id</w:t>
      </w:r>
      <w:r>
        <w:t xml:space="preserve">. Informasi terkait Perbaikan Data Mahasiswa </w:t>
      </w:r>
      <w:r w:rsidRPr="00CB028B">
        <w:rPr>
          <w:b/>
        </w:rPr>
        <w:t>(PDM)</w:t>
      </w:r>
      <w:r>
        <w:t xml:space="preserve"> dapat diakses melalui situs LPPM (Lembaga Pelaporan dan Penjaminan Mutu) di alamat </w:t>
      </w:r>
      <w:hyperlink r:id="rId150" w:history="1">
        <w:r w:rsidRPr="00133729">
          <w:rPr>
            <w:rStyle w:val="Hyperlink"/>
          </w:rPr>
          <w:t>http://bpm.darmajaya.ac.id/qac/perbaikan-data-mahasiswa/</w:t>
        </w:r>
      </w:hyperlink>
    </w:p>
    <w:p w14:paraId="2051592E" w14:textId="77777777" w:rsidR="00593158" w:rsidRDefault="006931FA" w:rsidP="00593158">
      <w:pPr>
        <w:pStyle w:val="ListParagraph"/>
        <w:keepNext/>
        <w:spacing w:after="0" w:line="288" w:lineRule="auto"/>
        <w:ind w:left="284"/>
        <w:jc w:val="center"/>
      </w:pPr>
      <w:r>
        <w:rPr>
          <w:noProof/>
        </w:rPr>
        <w:drawing>
          <wp:inline distT="0" distB="0" distL="0" distR="0" wp14:anchorId="5D1050BE" wp14:editId="6BE5ACF2">
            <wp:extent cx="4257482" cy="3586039"/>
            <wp:effectExtent l="19050" t="19050" r="101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288466" cy="3612137"/>
                    </a:xfrm>
                    <a:prstGeom prst="rect">
                      <a:avLst/>
                    </a:prstGeom>
                    <a:ln>
                      <a:solidFill>
                        <a:schemeClr val="accent1"/>
                      </a:solidFill>
                    </a:ln>
                  </pic:spPr>
                </pic:pic>
              </a:graphicData>
            </a:graphic>
          </wp:inline>
        </w:drawing>
      </w:r>
    </w:p>
    <w:p w14:paraId="12B8DDB1" w14:textId="175B1D49" w:rsidR="003F3D4A"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6</w:t>
      </w:r>
      <w:r w:rsidR="000031B0">
        <w:rPr>
          <w:noProof/>
        </w:rPr>
        <w:fldChar w:fldCharType="end"/>
      </w:r>
      <w:r w:rsidR="005E284C">
        <w:t xml:space="preserve"> Halaman LPPM terkait Syarat Perbaikan Data Mahasiswa (PDM)</w:t>
      </w:r>
    </w:p>
    <w:p w14:paraId="4451980C" w14:textId="21C2C527" w:rsidR="00643536" w:rsidRPr="00643536" w:rsidRDefault="00643536" w:rsidP="005548BD">
      <w:pPr>
        <w:pStyle w:val="ListParagraph"/>
        <w:spacing w:after="0" w:line="288" w:lineRule="auto"/>
        <w:ind w:left="284"/>
        <w:jc w:val="both"/>
        <w:rPr>
          <w:b/>
        </w:rPr>
      </w:pPr>
      <w:r w:rsidRPr="00643536">
        <w:rPr>
          <w:b/>
        </w:rPr>
        <w:lastRenderedPageBreak/>
        <w:t>Mahasiswa &gt; Prestasi Mahasiswa</w:t>
      </w:r>
    </w:p>
    <w:p w14:paraId="2E360BA4" w14:textId="082D137F" w:rsidR="005548BD" w:rsidRDefault="005548BD" w:rsidP="005548BD">
      <w:pPr>
        <w:pStyle w:val="ListParagraph"/>
        <w:spacing w:after="0" w:line="288" w:lineRule="auto"/>
        <w:ind w:left="284"/>
        <w:jc w:val="both"/>
      </w:pPr>
      <w:r>
        <w:t>Untuk mahasiswa berprestasi dilakukan pelaporan melalui halaman prestasi, dengan cara masuk dari menu mahasiswa</w:t>
      </w:r>
      <w:r w:rsidR="00643536">
        <w:t>, pencarian nama/npm, klik nama</w:t>
      </w:r>
    </w:p>
    <w:p w14:paraId="268B8237" w14:textId="510F49E0" w:rsidR="005548BD" w:rsidRDefault="005548BD" w:rsidP="005548BD">
      <w:pPr>
        <w:pStyle w:val="ListParagraph"/>
        <w:spacing w:after="0" w:line="288" w:lineRule="auto"/>
        <w:ind w:left="284"/>
        <w:jc w:val="both"/>
      </w:pPr>
    </w:p>
    <w:p w14:paraId="529204AB" w14:textId="633CC8A3" w:rsidR="005548BD" w:rsidRDefault="005548BD" w:rsidP="005548BD">
      <w:pPr>
        <w:pStyle w:val="ListParagraph"/>
        <w:spacing w:after="0" w:line="288" w:lineRule="auto"/>
        <w:ind w:left="284"/>
        <w:jc w:val="both"/>
      </w:pPr>
      <w:r>
        <w:rPr>
          <w:noProof/>
        </w:rPr>
        <w:drawing>
          <wp:inline distT="0" distB="0" distL="0" distR="0" wp14:anchorId="2DEA01B6" wp14:editId="485A9ED4">
            <wp:extent cx="5910580" cy="2433099"/>
            <wp:effectExtent l="19050" t="19050" r="1397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24091" cy="2438661"/>
                    </a:xfrm>
                    <a:prstGeom prst="rect">
                      <a:avLst/>
                    </a:prstGeom>
                    <a:ln>
                      <a:solidFill>
                        <a:schemeClr val="accent1"/>
                      </a:solidFill>
                    </a:ln>
                  </pic:spPr>
                </pic:pic>
              </a:graphicData>
            </a:graphic>
          </wp:inline>
        </w:drawing>
      </w:r>
    </w:p>
    <w:p w14:paraId="46303A42" w14:textId="11BB5FDB" w:rsidR="005548BD" w:rsidRDefault="00643536" w:rsidP="005548BD">
      <w:pPr>
        <w:pStyle w:val="ListParagraph"/>
        <w:spacing w:after="0" w:line="288" w:lineRule="auto"/>
        <w:ind w:left="284"/>
        <w:jc w:val="both"/>
      </w:pPr>
      <w:r>
        <w:rPr>
          <w:noProof/>
        </w:rPr>
        <w:drawing>
          <wp:inline distT="0" distB="0" distL="0" distR="0" wp14:anchorId="5C592003" wp14:editId="2A7E2853">
            <wp:extent cx="5910580" cy="2035533"/>
            <wp:effectExtent l="19050" t="19050" r="1397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20989" cy="2039118"/>
                    </a:xfrm>
                    <a:prstGeom prst="rect">
                      <a:avLst/>
                    </a:prstGeom>
                    <a:ln>
                      <a:solidFill>
                        <a:schemeClr val="accent1"/>
                      </a:solidFill>
                    </a:ln>
                  </pic:spPr>
                </pic:pic>
              </a:graphicData>
            </a:graphic>
          </wp:inline>
        </w:drawing>
      </w:r>
    </w:p>
    <w:p w14:paraId="7275E151" w14:textId="77777777" w:rsidR="00593158" w:rsidRDefault="00643536" w:rsidP="00593158">
      <w:pPr>
        <w:pStyle w:val="ListParagraph"/>
        <w:keepNext/>
        <w:spacing w:after="0" w:line="288" w:lineRule="auto"/>
        <w:ind w:left="284"/>
        <w:jc w:val="both"/>
      </w:pPr>
      <w:r>
        <w:rPr>
          <w:noProof/>
        </w:rPr>
        <w:drawing>
          <wp:inline distT="0" distB="0" distL="0" distR="0" wp14:anchorId="5304C88B" wp14:editId="11C0D50B">
            <wp:extent cx="5910197" cy="1987827"/>
            <wp:effectExtent l="19050" t="19050" r="1460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18868" cy="1990743"/>
                    </a:xfrm>
                    <a:prstGeom prst="rect">
                      <a:avLst/>
                    </a:prstGeom>
                    <a:ln>
                      <a:solidFill>
                        <a:schemeClr val="accent1"/>
                      </a:solidFill>
                    </a:ln>
                  </pic:spPr>
                </pic:pic>
              </a:graphicData>
            </a:graphic>
          </wp:inline>
        </w:drawing>
      </w:r>
    </w:p>
    <w:p w14:paraId="6507695E" w14:textId="510934F8" w:rsidR="005548BD"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7</w:t>
      </w:r>
      <w:r w:rsidR="000031B0">
        <w:rPr>
          <w:noProof/>
        </w:rPr>
        <w:fldChar w:fldCharType="end"/>
      </w:r>
      <w:r w:rsidR="002E7426">
        <w:t xml:space="preserve"> Isian Prestasi Mahasiswa</w:t>
      </w:r>
    </w:p>
    <w:p w14:paraId="19FF6039" w14:textId="77777777" w:rsidR="00643536" w:rsidRPr="00A25BC2" w:rsidRDefault="00643536" w:rsidP="005548BD">
      <w:pPr>
        <w:pStyle w:val="ListParagraph"/>
        <w:spacing w:after="0" w:line="288" w:lineRule="auto"/>
        <w:ind w:left="284"/>
        <w:jc w:val="both"/>
      </w:pPr>
    </w:p>
    <w:p w14:paraId="607C2CA7" w14:textId="34C74E7C" w:rsidR="00B87DAA" w:rsidRDefault="00B87DAA" w:rsidP="00ED0F51">
      <w:pPr>
        <w:pStyle w:val="ListParagraph"/>
        <w:numPr>
          <w:ilvl w:val="0"/>
          <w:numId w:val="1"/>
        </w:numPr>
        <w:spacing w:after="0" w:line="288" w:lineRule="auto"/>
        <w:ind w:left="284" w:hanging="284"/>
        <w:rPr>
          <w:b/>
        </w:rPr>
      </w:pPr>
      <w:r w:rsidRPr="00B87DAA">
        <w:rPr>
          <w:b/>
        </w:rPr>
        <w:t>Laman Dosen</w:t>
      </w:r>
    </w:p>
    <w:p w14:paraId="12A7EFE1" w14:textId="5A732385" w:rsidR="005B5E05" w:rsidRDefault="00402452" w:rsidP="005A4734">
      <w:pPr>
        <w:pStyle w:val="ListParagraph"/>
        <w:spacing w:after="0" w:line="288" w:lineRule="auto"/>
        <w:ind w:left="284"/>
        <w:jc w:val="both"/>
      </w:pPr>
      <w:r>
        <w:t xml:space="preserve">Pada menu Dosen, terdapat 2 menu yaitu menu </w:t>
      </w:r>
      <w:r w:rsidRPr="00596164">
        <w:rPr>
          <w:b/>
        </w:rPr>
        <w:t>Dosen</w:t>
      </w:r>
      <w:r>
        <w:t xml:space="preserve"> dan menu </w:t>
      </w:r>
      <w:r w:rsidRPr="00596164">
        <w:rPr>
          <w:b/>
        </w:rPr>
        <w:t>Penugasan Dosen</w:t>
      </w:r>
      <w:r>
        <w:t xml:space="preserve">. Pada </w:t>
      </w:r>
      <w:r w:rsidR="00053DE3">
        <w:t>menu pertama</w:t>
      </w:r>
      <w:r w:rsidR="005A4734">
        <w:t xml:space="preserve"> </w:t>
      </w:r>
      <w:r w:rsidR="00053DE3">
        <w:t>(</w:t>
      </w:r>
      <w:r w:rsidR="00A43FCA">
        <w:t>M</w:t>
      </w:r>
      <w:r w:rsidR="00AF2167">
        <w:t xml:space="preserve">enu </w:t>
      </w:r>
      <w:r w:rsidR="008D1EE5">
        <w:t>D</w:t>
      </w:r>
      <w:r w:rsidR="00053DE3">
        <w:t>osen)</w:t>
      </w:r>
      <w:r w:rsidR="00831295">
        <w:t>,</w:t>
      </w:r>
      <w:r w:rsidR="00596164">
        <w:t xml:space="preserve"> </w:t>
      </w:r>
      <w:r w:rsidR="008955F9">
        <w:t>P</w:t>
      </w:r>
      <w:r w:rsidR="00596164">
        <w:t>rodi dapat melakukan pencarian dosen yang telah terdaftar</w:t>
      </w:r>
      <w:r w:rsidR="00F06EEF">
        <w:t xml:space="preserve"> pada homebase</w:t>
      </w:r>
      <w:r w:rsidR="00831295">
        <w:t xml:space="preserve"> </w:t>
      </w:r>
      <w:r w:rsidR="00E3654F">
        <w:t>D</w:t>
      </w:r>
      <w:r w:rsidR="00831295">
        <w:t>armajaya</w:t>
      </w:r>
      <w:r w:rsidR="00596164">
        <w:t>.</w:t>
      </w:r>
      <w:r w:rsidR="00A43345">
        <w:t xml:space="preserve"> Untuk memudahakan pencarian dapat melakukan </w:t>
      </w:r>
      <w:r w:rsidR="00302D7F">
        <w:t>F</w:t>
      </w:r>
      <w:r w:rsidR="00A43345">
        <w:t>asiliatas Filter pada menu sebelah kiri</w:t>
      </w:r>
      <w:r w:rsidR="005B5E05">
        <w:t>.</w:t>
      </w:r>
    </w:p>
    <w:p w14:paraId="5A7C8576" w14:textId="326FE40A" w:rsidR="00402452" w:rsidRDefault="005B5E05" w:rsidP="005A4734">
      <w:pPr>
        <w:pStyle w:val="ListParagraph"/>
        <w:spacing w:after="0" w:line="288" w:lineRule="auto"/>
        <w:ind w:left="284"/>
        <w:jc w:val="both"/>
      </w:pPr>
      <w:r>
        <w:t xml:space="preserve">(Cara sama </w:t>
      </w:r>
      <w:r w:rsidR="007C7CC4">
        <w:t>seperti memfilter data mahasiswa</w:t>
      </w:r>
      <w:r>
        <w:t>).</w:t>
      </w:r>
    </w:p>
    <w:p w14:paraId="2FBB9199" w14:textId="77777777" w:rsidR="00593158" w:rsidRDefault="00831295" w:rsidP="00593158">
      <w:pPr>
        <w:pStyle w:val="ListParagraph"/>
        <w:keepNext/>
        <w:spacing w:after="0" w:line="288" w:lineRule="auto"/>
        <w:ind w:left="284"/>
        <w:jc w:val="center"/>
      </w:pPr>
      <w:r>
        <w:rPr>
          <w:noProof/>
        </w:rPr>
        <w:lastRenderedPageBreak/>
        <w:drawing>
          <wp:inline distT="0" distB="0" distL="0" distR="0" wp14:anchorId="0D7F2D11" wp14:editId="5E8B79D9">
            <wp:extent cx="5052452" cy="1963972"/>
            <wp:effectExtent l="19050" t="19050" r="1524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b="767"/>
                    <a:stretch/>
                  </pic:blipFill>
                  <pic:spPr bwMode="auto">
                    <a:xfrm>
                      <a:off x="0" y="0"/>
                      <a:ext cx="5066618" cy="1969479"/>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032609" w14:textId="470A8C3F" w:rsidR="005A4734"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8</w:t>
      </w:r>
      <w:r w:rsidR="000031B0">
        <w:rPr>
          <w:noProof/>
        </w:rPr>
        <w:fldChar w:fldCharType="end"/>
      </w:r>
      <w:r w:rsidR="00B825DB">
        <w:t xml:space="preserve"> Tampilan halamn Dosen</w:t>
      </w:r>
    </w:p>
    <w:p w14:paraId="55D5FCB3" w14:textId="77777777" w:rsidR="00831295" w:rsidRDefault="00831295" w:rsidP="005A4734">
      <w:pPr>
        <w:pStyle w:val="ListParagraph"/>
        <w:spacing w:after="0" w:line="288" w:lineRule="auto"/>
        <w:ind w:left="284"/>
        <w:jc w:val="both"/>
      </w:pPr>
    </w:p>
    <w:p w14:paraId="52335D38" w14:textId="6D2B6F25" w:rsidR="00C24DC1" w:rsidRDefault="00896FA9" w:rsidP="00C24DC1">
      <w:pPr>
        <w:pStyle w:val="ListParagraph"/>
        <w:spacing w:after="0" w:line="288" w:lineRule="auto"/>
        <w:ind w:left="284"/>
        <w:jc w:val="both"/>
      </w:pPr>
      <w:r>
        <w:t>Menu kedua (Menu Penugasan Dosen)</w:t>
      </w:r>
      <w:r w:rsidR="00AC6EBD">
        <w:t>.</w:t>
      </w:r>
      <w:r>
        <w:t xml:space="preserve"> </w:t>
      </w:r>
      <w:r w:rsidR="00402452">
        <w:t xml:space="preserve">Pada prinsipnya prodi mengetahui jumlah dosen pada prodinya baik jumlah </w:t>
      </w:r>
      <w:r w:rsidR="00402452" w:rsidRPr="00FC0C3E">
        <w:rPr>
          <w:b/>
        </w:rPr>
        <w:t>Dosen Tetap</w:t>
      </w:r>
      <w:r w:rsidR="00CE1DD9">
        <w:rPr>
          <w:b/>
        </w:rPr>
        <w:t xml:space="preserve"> (DT)</w:t>
      </w:r>
      <w:r w:rsidR="00402452">
        <w:t xml:space="preserve"> dan </w:t>
      </w:r>
      <w:r w:rsidR="00FC0C3E" w:rsidRPr="00FC0C3E">
        <w:rPr>
          <w:b/>
        </w:rPr>
        <w:t>Dosen Luar Biasa</w:t>
      </w:r>
      <w:r w:rsidR="00CE1DD9">
        <w:rPr>
          <w:b/>
        </w:rPr>
        <w:t xml:space="preserve"> (LB)</w:t>
      </w:r>
      <w:r w:rsidR="00E323D9">
        <w:rPr>
          <w:b/>
        </w:rPr>
        <w:t>.</w:t>
      </w:r>
      <w:r w:rsidR="00AC6EBD">
        <w:rPr>
          <w:b/>
        </w:rPr>
        <w:t xml:space="preserve"> </w:t>
      </w:r>
      <w:r w:rsidR="00AC6EBD" w:rsidRPr="00AC6EBD">
        <w:t>Menu ini me</w:t>
      </w:r>
      <w:r w:rsidR="00AC6EBD">
        <w:t>nampilkan jumlah dosen yang ditugaskan untuk mengajar pada</w:t>
      </w:r>
      <w:r w:rsidR="00AF14FE">
        <w:t xml:space="preserve"> tiap</w:t>
      </w:r>
      <w:r w:rsidR="00AC6EBD">
        <w:t xml:space="preserve"> Tahun </w:t>
      </w:r>
      <w:r w:rsidR="00624581">
        <w:t>Ajaran</w:t>
      </w:r>
      <w:r w:rsidR="00AC6EBD">
        <w:t>.</w:t>
      </w:r>
      <w:r w:rsidR="00B118A8">
        <w:t xml:space="preserve"> </w:t>
      </w:r>
      <w:r w:rsidR="00C24DC1">
        <w:t xml:space="preserve">Apabila ditemukan dosen tidak terdaftar pada menu </w:t>
      </w:r>
      <w:r w:rsidR="009055EB">
        <w:t>dosen dan</w:t>
      </w:r>
      <w:r w:rsidR="005B716C">
        <w:t xml:space="preserve"> atau</w:t>
      </w:r>
      <w:r w:rsidR="009055EB">
        <w:t xml:space="preserve"> menu </w:t>
      </w:r>
      <w:r w:rsidR="00D970D9">
        <w:t>penugasan dosen harap melaporkan ke</w:t>
      </w:r>
      <w:r w:rsidR="00B5101C">
        <w:t xml:space="preserve"> o</w:t>
      </w:r>
      <w:r w:rsidR="006505E1">
        <w:t xml:space="preserve">perator </w:t>
      </w:r>
      <w:r w:rsidR="00CE6DC7">
        <w:t>level</w:t>
      </w:r>
      <w:r w:rsidR="006505E1">
        <w:t xml:space="preserve"> Perguruan tinggi di</w:t>
      </w:r>
      <w:r w:rsidR="00B5101C">
        <w:t xml:space="preserve"> LPPM</w:t>
      </w:r>
      <w:r w:rsidR="00E8688E">
        <w:t xml:space="preserve"> </w:t>
      </w:r>
      <w:r w:rsidR="001F2163">
        <w:t>dengan membawa</w:t>
      </w:r>
      <w:r w:rsidR="00E8688E">
        <w:t xml:space="preserve"> lampiran dokumen</w:t>
      </w:r>
      <w:r w:rsidR="006C5C5F">
        <w:t xml:space="preserve"> yang sah</w:t>
      </w:r>
      <w:r w:rsidR="006505E1">
        <w:t>.</w:t>
      </w:r>
    </w:p>
    <w:p w14:paraId="68549E5D" w14:textId="77777777" w:rsidR="00593158" w:rsidRDefault="00831295" w:rsidP="00593158">
      <w:pPr>
        <w:pStyle w:val="ListParagraph"/>
        <w:keepNext/>
        <w:spacing w:after="0" w:line="288" w:lineRule="auto"/>
        <w:ind w:left="284"/>
        <w:jc w:val="center"/>
      </w:pPr>
      <w:r>
        <w:rPr>
          <w:noProof/>
        </w:rPr>
        <w:drawing>
          <wp:inline distT="0" distB="0" distL="0" distR="0" wp14:anchorId="26335F07" wp14:editId="27451235">
            <wp:extent cx="5074886" cy="1924216"/>
            <wp:effectExtent l="19050" t="19050" r="1206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123243" cy="1942551"/>
                    </a:xfrm>
                    <a:prstGeom prst="rect">
                      <a:avLst/>
                    </a:prstGeom>
                    <a:ln>
                      <a:solidFill>
                        <a:schemeClr val="accent1"/>
                      </a:solidFill>
                    </a:ln>
                  </pic:spPr>
                </pic:pic>
              </a:graphicData>
            </a:graphic>
          </wp:inline>
        </w:drawing>
      </w:r>
    </w:p>
    <w:p w14:paraId="2B1B8F03" w14:textId="385EABB9" w:rsidR="00831295" w:rsidRPr="00C51100"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9</w:t>
      </w:r>
      <w:r w:rsidR="000031B0">
        <w:rPr>
          <w:noProof/>
        </w:rPr>
        <w:fldChar w:fldCharType="end"/>
      </w:r>
      <w:r w:rsidR="00D61B31">
        <w:t xml:space="preserve"> Tampilan Halaman Penugasan Dosen</w:t>
      </w:r>
    </w:p>
    <w:p w14:paraId="52BBC5D7" w14:textId="300FBA78" w:rsidR="000A4C46" w:rsidRPr="000A4C46" w:rsidRDefault="000A4C46" w:rsidP="000A4C46">
      <w:pPr>
        <w:pStyle w:val="ListParagraph"/>
        <w:spacing w:after="0" w:line="288" w:lineRule="auto"/>
        <w:ind w:left="284"/>
      </w:pPr>
    </w:p>
    <w:p w14:paraId="5E5AB5A2" w14:textId="4E698A5A" w:rsidR="00373FE8" w:rsidRDefault="00CB38B8" w:rsidP="00373FE8">
      <w:pPr>
        <w:pStyle w:val="ListParagraph"/>
        <w:numPr>
          <w:ilvl w:val="0"/>
          <w:numId w:val="1"/>
        </w:numPr>
        <w:spacing w:after="0" w:line="288" w:lineRule="auto"/>
        <w:ind w:left="284" w:hanging="284"/>
        <w:rPr>
          <w:b/>
        </w:rPr>
      </w:pPr>
      <w:r>
        <w:rPr>
          <w:b/>
        </w:rPr>
        <w:t>Daftar mahasiswa lulus / Drop Out (Do)</w:t>
      </w:r>
    </w:p>
    <w:p w14:paraId="42D41C9E" w14:textId="2EF37269" w:rsidR="00373FE8" w:rsidRDefault="00AF5602" w:rsidP="00A552B2">
      <w:pPr>
        <w:pStyle w:val="ListParagraph"/>
        <w:spacing w:after="0" w:line="288" w:lineRule="auto"/>
        <w:ind w:left="284"/>
        <w:jc w:val="both"/>
      </w:pPr>
      <w:r>
        <w:t xml:space="preserve">Prodi dapat melakukan pencarian terhadap data keluaran mahasiswa. </w:t>
      </w:r>
      <w:r w:rsidR="00EB3E8C">
        <w:t>Pada menu Daftar mahasiswa lulus / DO, terdapat beberapa jenis keluar</w:t>
      </w:r>
      <w:r w:rsidR="002A2366">
        <w:t>an</w:t>
      </w:r>
      <w:r w:rsidR="00EB3E8C">
        <w:t>, antara</w:t>
      </w:r>
      <w:r w:rsidR="002A2366">
        <w:t xml:space="preserve"> </w:t>
      </w:r>
      <w:r w:rsidR="00EB3E8C">
        <w:t xml:space="preserve">lain </w:t>
      </w:r>
      <w:r w:rsidR="00EB3E8C" w:rsidRPr="0085359E">
        <w:rPr>
          <w:b/>
        </w:rPr>
        <w:t>Lulus</w:t>
      </w:r>
      <w:r w:rsidR="00EB3E8C">
        <w:t xml:space="preserve">, </w:t>
      </w:r>
      <w:r w:rsidR="00EB3E8C" w:rsidRPr="0085359E">
        <w:rPr>
          <w:b/>
        </w:rPr>
        <w:t>Mutasi</w:t>
      </w:r>
      <w:r w:rsidR="00EB3E8C">
        <w:t xml:space="preserve">, </w:t>
      </w:r>
      <w:r w:rsidR="00EB3E8C" w:rsidRPr="0085359E">
        <w:rPr>
          <w:b/>
        </w:rPr>
        <w:t>Dikeluarkan</w:t>
      </w:r>
      <w:r w:rsidR="00EB3E8C">
        <w:t xml:space="preserve">, </w:t>
      </w:r>
      <w:r w:rsidR="00EB3E8C" w:rsidRPr="0085359E">
        <w:rPr>
          <w:b/>
        </w:rPr>
        <w:t>Mengundurkan Diri</w:t>
      </w:r>
      <w:r w:rsidR="00EB3E8C">
        <w:t xml:space="preserve">, </w:t>
      </w:r>
      <w:r w:rsidR="00EB3E8C" w:rsidRPr="0085359E">
        <w:rPr>
          <w:b/>
        </w:rPr>
        <w:t>Putus Sekolah</w:t>
      </w:r>
      <w:r w:rsidR="00EB3E8C">
        <w:t xml:space="preserve">, </w:t>
      </w:r>
      <w:r w:rsidR="00EB3E8C" w:rsidRPr="0085359E">
        <w:rPr>
          <w:b/>
        </w:rPr>
        <w:t>Wafat</w:t>
      </w:r>
      <w:r w:rsidR="00EB3E8C">
        <w:t xml:space="preserve">, </w:t>
      </w:r>
      <w:r w:rsidR="00EB3E8C" w:rsidRPr="0085359E">
        <w:rPr>
          <w:b/>
        </w:rPr>
        <w:t>Hilang</w:t>
      </w:r>
      <w:r w:rsidR="005B05A8">
        <w:t xml:space="preserve">, dan </w:t>
      </w:r>
      <w:r w:rsidR="005B05A8" w:rsidRPr="0085359E">
        <w:rPr>
          <w:b/>
        </w:rPr>
        <w:t>Lainnya</w:t>
      </w:r>
      <w:r w:rsidR="0085359E">
        <w:rPr>
          <w:b/>
        </w:rPr>
        <w:t>.</w:t>
      </w:r>
      <w:r w:rsidR="00A552B2">
        <w:rPr>
          <w:b/>
        </w:rPr>
        <w:t xml:space="preserve"> </w:t>
      </w:r>
      <w:r w:rsidR="00156B51">
        <w:t>Di</w:t>
      </w:r>
      <w:r w:rsidR="00A552B2" w:rsidRPr="00A552B2">
        <w:t>ba</w:t>
      </w:r>
      <w:r w:rsidR="00A552B2">
        <w:t>gian sebelah kiri</w:t>
      </w:r>
      <w:r w:rsidR="00156B51">
        <w:t xml:space="preserve"> aplikasi</w:t>
      </w:r>
      <w:r w:rsidR="00A552B2">
        <w:t xml:space="preserve"> terdapat menu filter yang dapat digunakan</w:t>
      </w:r>
      <w:r w:rsidR="00E96CFB">
        <w:t xml:space="preserve"> untuk membantu pencarian data</w:t>
      </w:r>
      <w:r w:rsidR="00A552B2">
        <w:t>. (Cara sama seperti memfilter data mahasiswa).</w:t>
      </w:r>
    </w:p>
    <w:p w14:paraId="1A1AA29E" w14:textId="77777777" w:rsidR="00593158" w:rsidRDefault="005B05A8" w:rsidP="00593158">
      <w:pPr>
        <w:pStyle w:val="ListParagraph"/>
        <w:keepNext/>
        <w:spacing w:after="0" w:line="288" w:lineRule="auto"/>
        <w:ind w:left="284"/>
        <w:jc w:val="center"/>
      </w:pPr>
      <w:r>
        <w:rPr>
          <w:noProof/>
        </w:rPr>
        <w:drawing>
          <wp:inline distT="0" distB="0" distL="0" distR="0" wp14:anchorId="1B38E2A0" wp14:editId="76AEBAAF">
            <wp:extent cx="5066967" cy="2003728"/>
            <wp:effectExtent l="19050" t="19050" r="1968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201961" cy="2057111"/>
                    </a:xfrm>
                    <a:prstGeom prst="rect">
                      <a:avLst/>
                    </a:prstGeom>
                    <a:ln>
                      <a:solidFill>
                        <a:schemeClr val="accent1"/>
                      </a:solidFill>
                    </a:ln>
                  </pic:spPr>
                </pic:pic>
              </a:graphicData>
            </a:graphic>
          </wp:inline>
        </w:drawing>
      </w:r>
    </w:p>
    <w:p w14:paraId="5A143C61" w14:textId="55577F16" w:rsidR="005B05A8"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10</w:t>
      </w:r>
      <w:r w:rsidR="000031B0">
        <w:rPr>
          <w:noProof/>
        </w:rPr>
        <w:fldChar w:fldCharType="end"/>
      </w:r>
      <w:r w:rsidR="00C64B53">
        <w:t xml:space="preserve"> Tampilan halmaan Daftar Mahasiswa Lulus / Drop Out</w:t>
      </w:r>
    </w:p>
    <w:p w14:paraId="536C039B" w14:textId="21476E34" w:rsidR="00554887" w:rsidRPr="001F1AB0" w:rsidRDefault="00A0299A" w:rsidP="001F1AB0">
      <w:pPr>
        <w:pStyle w:val="ListParagraph"/>
        <w:spacing w:after="0" w:line="288" w:lineRule="auto"/>
        <w:ind w:left="284"/>
        <w:rPr>
          <w:b/>
        </w:rPr>
      </w:pPr>
      <w:r w:rsidRPr="001F1AB0">
        <w:rPr>
          <w:b/>
        </w:rPr>
        <w:lastRenderedPageBreak/>
        <w:t>Habis Masa Studi</w:t>
      </w:r>
    </w:p>
    <w:p w14:paraId="4C5B7AF6" w14:textId="4B39B11E" w:rsidR="001F1AB0" w:rsidRDefault="001F1AB0" w:rsidP="001F1AB0">
      <w:pPr>
        <w:pStyle w:val="ListParagraph"/>
        <w:spacing w:after="0" w:line="288" w:lineRule="auto"/>
        <w:ind w:left="284"/>
      </w:pPr>
      <w:r>
        <w:t>Berikut ini merupakan tabel beban dan lama studi mahasiswa per program studi.</w:t>
      </w:r>
    </w:p>
    <w:p w14:paraId="58C8FDB2" w14:textId="6618392A" w:rsidR="00554887" w:rsidRDefault="00554887" w:rsidP="00764F00">
      <w:pPr>
        <w:pStyle w:val="ListParagraph"/>
        <w:spacing w:after="0" w:line="288" w:lineRule="auto"/>
        <w:ind w:left="284"/>
        <w:jc w:val="center"/>
      </w:pPr>
    </w:p>
    <w:p w14:paraId="419B3C56" w14:textId="27EE1B27" w:rsidR="00084E6B" w:rsidRDefault="00084E6B" w:rsidP="00084E6B">
      <w:pPr>
        <w:pStyle w:val="Caption"/>
        <w:keepNext/>
        <w:jc w:val="center"/>
      </w:pPr>
      <w:r>
        <w:t xml:space="preserve">Tabel  </w:t>
      </w:r>
      <w:r w:rsidR="000031B0">
        <w:rPr>
          <w:noProof/>
        </w:rPr>
        <w:fldChar w:fldCharType="begin"/>
      </w:r>
      <w:r w:rsidR="000031B0">
        <w:rPr>
          <w:noProof/>
        </w:rPr>
        <w:instrText xml:space="preserve"> SEQ Tabel_ \* ARABIC </w:instrText>
      </w:r>
      <w:r w:rsidR="000031B0">
        <w:rPr>
          <w:noProof/>
        </w:rPr>
        <w:fldChar w:fldCharType="separate"/>
      </w:r>
      <w:r w:rsidR="000031B0">
        <w:rPr>
          <w:noProof/>
        </w:rPr>
        <w:t>1</w:t>
      </w:r>
      <w:r w:rsidR="000031B0">
        <w:rPr>
          <w:noProof/>
        </w:rPr>
        <w:fldChar w:fldCharType="end"/>
      </w:r>
      <w:r>
        <w:t xml:space="preserve"> </w:t>
      </w:r>
      <w:r w:rsidRPr="00084E6B">
        <w:t>Tabel Beban dan lama studi mahasiswa per program studi</w:t>
      </w:r>
    </w:p>
    <w:tbl>
      <w:tblPr>
        <w:tblStyle w:val="TableGrid"/>
        <w:tblW w:w="0" w:type="auto"/>
        <w:jc w:val="center"/>
        <w:tblCellMar>
          <w:left w:w="57" w:type="dxa"/>
          <w:right w:w="57" w:type="dxa"/>
        </w:tblCellMar>
        <w:tblLook w:val="04A0" w:firstRow="1" w:lastRow="0" w:firstColumn="1" w:lastColumn="0" w:noHBand="0" w:noVBand="1"/>
      </w:tblPr>
      <w:tblGrid>
        <w:gridCol w:w="330"/>
        <w:gridCol w:w="1443"/>
        <w:gridCol w:w="846"/>
        <w:gridCol w:w="953"/>
        <w:gridCol w:w="2261"/>
      </w:tblGrid>
      <w:tr w:rsidR="00764F00" w:rsidRPr="00180DE3" w14:paraId="3D1F747C" w14:textId="77777777" w:rsidTr="00764F00">
        <w:trPr>
          <w:trHeight w:val="50"/>
          <w:jc w:val="center"/>
        </w:trPr>
        <w:tc>
          <w:tcPr>
            <w:tcW w:w="0" w:type="auto"/>
            <w:vMerge w:val="restart"/>
            <w:shd w:val="clear" w:color="auto" w:fill="4472C4" w:themeFill="accent1"/>
            <w:vAlign w:val="center"/>
          </w:tcPr>
          <w:p w14:paraId="4B1DB5C0" w14:textId="77777777" w:rsidR="00764F00" w:rsidRPr="00180DE3" w:rsidRDefault="00764F00" w:rsidP="00A37F00">
            <w:pPr>
              <w:pStyle w:val="ListParagraph"/>
              <w:ind w:left="0"/>
              <w:jc w:val="center"/>
              <w:rPr>
                <w:b/>
                <w:color w:val="FFFFFF" w:themeColor="background1"/>
                <w:sz w:val="18"/>
              </w:rPr>
            </w:pPr>
            <w:r w:rsidRPr="00180DE3">
              <w:rPr>
                <w:b/>
                <w:color w:val="FFFFFF" w:themeColor="background1"/>
                <w:sz w:val="18"/>
              </w:rPr>
              <w:t>No</w:t>
            </w:r>
          </w:p>
        </w:tc>
        <w:tc>
          <w:tcPr>
            <w:tcW w:w="0" w:type="auto"/>
            <w:vMerge w:val="restart"/>
            <w:shd w:val="clear" w:color="auto" w:fill="4472C4" w:themeFill="accent1"/>
            <w:vAlign w:val="center"/>
          </w:tcPr>
          <w:p w14:paraId="4DD25400" w14:textId="73BE99E3" w:rsidR="00764F00" w:rsidRPr="00180DE3" w:rsidRDefault="00764F00" w:rsidP="00A37F00">
            <w:pPr>
              <w:pStyle w:val="ListParagraph"/>
              <w:ind w:left="0"/>
              <w:jc w:val="center"/>
              <w:rPr>
                <w:b/>
                <w:color w:val="FFFFFF" w:themeColor="background1"/>
                <w:sz w:val="18"/>
              </w:rPr>
            </w:pPr>
            <w:r>
              <w:rPr>
                <w:b/>
                <w:color w:val="FFFFFF" w:themeColor="background1"/>
                <w:sz w:val="18"/>
              </w:rPr>
              <w:t>Strata Pendidikan</w:t>
            </w:r>
          </w:p>
        </w:tc>
        <w:tc>
          <w:tcPr>
            <w:tcW w:w="0" w:type="auto"/>
            <w:gridSpan w:val="2"/>
            <w:shd w:val="clear" w:color="auto" w:fill="4472C4" w:themeFill="accent1"/>
            <w:vAlign w:val="center"/>
          </w:tcPr>
          <w:p w14:paraId="27B8F5CF" w14:textId="4E80FD7D" w:rsidR="00764F00" w:rsidRDefault="00764F00" w:rsidP="00A37F00">
            <w:pPr>
              <w:pStyle w:val="ListParagraph"/>
              <w:ind w:left="0"/>
              <w:jc w:val="center"/>
              <w:rPr>
                <w:b/>
                <w:color w:val="FFFFFF" w:themeColor="background1"/>
                <w:sz w:val="18"/>
              </w:rPr>
            </w:pPr>
            <w:r>
              <w:rPr>
                <w:b/>
                <w:color w:val="FFFFFF" w:themeColor="background1"/>
                <w:sz w:val="18"/>
              </w:rPr>
              <w:t>Beban SKS</w:t>
            </w:r>
          </w:p>
        </w:tc>
        <w:tc>
          <w:tcPr>
            <w:tcW w:w="0" w:type="auto"/>
            <w:vMerge w:val="restart"/>
            <w:shd w:val="clear" w:color="auto" w:fill="4472C4" w:themeFill="accent1"/>
            <w:vAlign w:val="center"/>
          </w:tcPr>
          <w:p w14:paraId="66C560CD" w14:textId="3489DB90" w:rsidR="00764F00" w:rsidRPr="00180DE3" w:rsidRDefault="00764F00" w:rsidP="00A37F00">
            <w:pPr>
              <w:pStyle w:val="ListParagraph"/>
              <w:ind w:left="0"/>
              <w:jc w:val="center"/>
              <w:rPr>
                <w:b/>
                <w:color w:val="FFFFFF" w:themeColor="background1"/>
                <w:sz w:val="18"/>
              </w:rPr>
            </w:pPr>
            <w:r>
              <w:rPr>
                <w:b/>
                <w:color w:val="FFFFFF" w:themeColor="background1"/>
                <w:sz w:val="18"/>
              </w:rPr>
              <w:t>Masa Studi</w:t>
            </w:r>
          </w:p>
        </w:tc>
      </w:tr>
      <w:tr w:rsidR="00764F00" w:rsidRPr="00180DE3" w14:paraId="2822E6CC" w14:textId="77777777" w:rsidTr="00A37F00">
        <w:trPr>
          <w:trHeight w:val="50"/>
          <w:jc w:val="center"/>
        </w:trPr>
        <w:tc>
          <w:tcPr>
            <w:tcW w:w="0" w:type="auto"/>
            <w:vMerge/>
            <w:shd w:val="clear" w:color="auto" w:fill="4472C4" w:themeFill="accent1"/>
            <w:vAlign w:val="center"/>
          </w:tcPr>
          <w:p w14:paraId="3FC6B402" w14:textId="77777777" w:rsidR="00764F00" w:rsidRPr="00180DE3" w:rsidRDefault="00764F00" w:rsidP="00A37F00">
            <w:pPr>
              <w:pStyle w:val="ListParagraph"/>
              <w:ind w:left="0"/>
              <w:jc w:val="center"/>
              <w:rPr>
                <w:b/>
                <w:color w:val="FFFFFF" w:themeColor="background1"/>
                <w:sz w:val="18"/>
              </w:rPr>
            </w:pPr>
          </w:p>
        </w:tc>
        <w:tc>
          <w:tcPr>
            <w:tcW w:w="0" w:type="auto"/>
            <w:vMerge/>
            <w:shd w:val="clear" w:color="auto" w:fill="4472C4" w:themeFill="accent1"/>
            <w:vAlign w:val="center"/>
          </w:tcPr>
          <w:p w14:paraId="44F495BB" w14:textId="77777777" w:rsidR="00764F00" w:rsidRDefault="00764F00" w:rsidP="00A37F00">
            <w:pPr>
              <w:pStyle w:val="ListParagraph"/>
              <w:ind w:left="0"/>
              <w:jc w:val="center"/>
              <w:rPr>
                <w:b/>
                <w:color w:val="FFFFFF" w:themeColor="background1"/>
                <w:sz w:val="18"/>
              </w:rPr>
            </w:pPr>
          </w:p>
        </w:tc>
        <w:tc>
          <w:tcPr>
            <w:tcW w:w="0" w:type="auto"/>
            <w:shd w:val="clear" w:color="auto" w:fill="4472C4" w:themeFill="accent1"/>
            <w:vAlign w:val="center"/>
          </w:tcPr>
          <w:p w14:paraId="589C5E36" w14:textId="51225A57" w:rsidR="00764F00" w:rsidRDefault="00764F00" w:rsidP="00A37F00">
            <w:pPr>
              <w:pStyle w:val="ListParagraph"/>
              <w:ind w:left="0"/>
              <w:jc w:val="center"/>
              <w:rPr>
                <w:b/>
                <w:color w:val="FFFFFF" w:themeColor="background1"/>
                <w:sz w:val="18"/>
              </w:rPr>
            </w:pPr>
            <w:r>
              <w:rPr>
                <w:b/>
                <w:color w:val="FFFFFF" w:themeColor="background1"/>
                <w:sz w:val="18"/>
              </w:rPr>
              <w:t>Minimum</w:t>
            </w:r>
          </w:p>
        </w:tc>
        <w:tc>
          <w:tcPr>
            <w:tcW w:w="0" w:type="auto"/>
            <w:shd w:val="clear" w:color="auto" w:fill="4472C4" w:themeFill="accent1"/>
            <w:vAlign w:val="center"/>
          </w:tcPr>
          <w:p w14:paraId="7620FB13" w14:textId="2C295BEC" w:rsidR="00764F00" w:rsidRDefault="00764F00" w:rsidP="00A37F00">
            <w:pPr>
              <w:pStyle w:val="ListParagraph"/>
              <w:ind w:left="0"/>
              <w:jc w:val="center"/>
              <w:rPr>
                <w:b/>
                <w:color w:val="FFFFFF" w:themeColor="background1"/>
                <w:sz w:val="18"/>
              </w:rPr>
            </w:pPr>
            <w:r>
              <w:rPr>
                <w:b/>
                <w:color w:val="FFFFFF" w:themeColor="background1"/>
                <w:sz w:val="18"/>
              </w:rPr>
              <w:t>Maksimum</w:t>
            </w:r>
          </w:p>
        </w:tc>
        <w:tc>
          <w:tcPr>
            <w:tcW w:w="0" w:type="auto"/>
            <w:vMerge/>
            <w:shd w:val="clear" w:color="auto" w:fill="4472C4" w:themeFill="accent1"/>
            <w:vAlign w:val="center"/>
          </w:tcPr>
          <w:p w14:paraId="6A4D076E" w14:textId="77777777" w:rsidR="00764F00" w:rsidRDefault="00764F00" w:rsidP="00A37F00">
            <w:pPr>
              <w:pStyle w:val="ListParagraph"/>
              <w:ind w:left="0"/>
              <w:jc w:val="center"/>
              <w:rPr>
                <w:b/>
                <w:color w:val="FFFFFF" w:themeColor="background1"/>
                <w:sz w:val="18"/>
              </w:rPr>
            </w:pPr>
          </w:p>
        </w:tc>
      </w:tr>
      <w:tr w:rsidR="00764F00" w:rsidRPr="00180DE3" w14:paraId="1DEDF14A" w14:textId="77777777" w:rsidTr="00A37F00">
        <w:trPr>
          <w:jc w:val="center"/>
        </w:trPr>
        <w:tc>
          <w:tcPr>
            <w:tcW w:w="0" w:type="auto"/>
            <w:vAlign w:val="center"/>
          </w:tcPr>
          <w:p w14:paraId="7AC494FB" w14:textId="77777777" w:rsidR="00764F00" w:rsidRPr="00180DE3" w:rsidRDefault="00764F00" w:rsidP="00A37F00">
            <w:pPr>
              <w:pStyle w:val="ListParagraph"/>
              <w:ind w:left="0"/>
              <w:jc w:val="center"/>
              <w:rPr>
                <w:sz w:val="18"/>
              </w:rPr>
            </w:pPr>
            <w:r w:rsidRPr="00180DE3">
              <w:rPr>
                <w:sz w:val="18"/>
              </w:rPr>
              <w:t>1</w:t>
            </w:r>
          </w:p>
        </w:tc>
        <w:tc>
          <w:tcPr>
            <w:tcW w:w="0" w:type="auto"/>
            <w:vAlign w:val="center"/>
          </w:tcPr>
          <w:p w14:paraId="62945C84" w14:textId="2FBC3D02" w:rsidR="00764F00" w:rsidRPr="00180DE3" w:rsidRDefault="00764F00" w:rsidP="00A37F00">
            <w:pPr>
              <w:pStyle w:val="ListParagraph"/>
              <w:ind w:left="0"/>
              <w:rPr>
                <w:sz w:val="18"/>
              </w:rPr>
            </w:pPr>
            <w:r>
              <w:rPr>
                <w:sz w:val="18"/>
              </w:rPr>
              <w:t>Diploma III</w:t>
            </w:r>
          </w:p>
        </w:tc>
        <w:tc>
          <w:tcPr>
            <w:tcW w:w="0" w:type="auto"/>
            <w:vAlign w:val="center"/>
          </w:tcPr>
          <w:p w14:paraId="70AE0D31" w14:textId="3CDC23BD" w:rsidR="00764F00" w:rsidRPr="00180DE3" w:rsidRDefault="00764F00" w:rsidP="00764F00">
            <w:pPr>
              <w:pStyle w:val="ListParagraph"/>
              <w:ind w:left="0"/>
              <w:jc w:val="center"/>
              <w:rPr>
                <w:sz w:val="18"/>
              </w:rPr>
            </w:pPr>
            <w:r>
              <w:rPr>
                <w:sz w:val="18"/>
              </w:rPr>
              <w:t>110</w:t>
            </w:r>
          </w:p>
        </w:tc>
        <w:tc>
          <w:tcPr>
            <w:tcW w:w="0" w:type="auto"/>
          </w:tcPr>
          <w:p w14:paraId="051D9237" w14:textId="59005F97" w:rsidR="00764F00" w:rsidRDefault="00764F00" w:rsidP="00764F00">
            <w:pPr>
              <w:pStyle w:val="ListParagraph"/>
              <w:ind w:left="0"/>
              <w:jc w:val="center"/>
              <w:rPr>
                <w:sz w:val="18"/>
              </w:rPr>
            </w:pPr>
            <w:r>
              <w:rPr>
                <w:sz w:val="18"/>
              </w:rPr>
              <w:t>120</w:t>
            </w:r>
          </w:p>
        </w:tc>
        <w:tc>
          <w:tcPr>
            <w:tcW w:w="0" w:type="auto"/>
            <w:vAlign w:val="center"/>
          </w:tcPr>
          <w:p w14:paraId="603CF773" w14:textId="7DBADF83" w:rsidR="00764F00" w:rsidRPr="00180DE3" w:rsidRDefault="00764F00" w:rsidP="000D6FE9">
            <w:pPr>
              <w:pStyle w:val="ListParagraph"/>
              <w:ind w:left="0"/>
              <w:jc w:val="both"/>
              <w:rPr>
                <w:sz w:val="18"/>
              </w:rPr>
            </w:pPr>
            <w:r>
              <w:rPr>
                <w:sz w:val="18"/>
              </w:rPr>
              <w:t>6-10 Semester (max 5 Tahun)</w:t>
            </w:r>
          </w:p>
        </w:tc>
      </w:tr>
      <w:tr w:rsidR="00764F00" w:rsidRPr="00180DE3" w14:paraId="6F48127C" w14:textId="77777777" w:rsidTr="00A37F00">
        <w:trPr>
          <w:jc w:val="center"/>
        </w:trPr>
        <w:tc>
          <w:tcPr>
            <w:tcW w:w="0" w:type="auto"/>
            <w:vAlign w:val="center"/>
          </w:tcPr>
          <w:p w14:paraId="4C4E56AF" w14:textId="77777777" w:rsidR="00764F00" w:rsidRPr="00180DE3" w:rsidRDefault="00764F00" w:rsidP="00A37F00">
            <w:pPr>
              <w:pStyle w:val="ListParagraph"/>
              <w:ind w:left="0"/>
              <w:jc w:val="center"/>
              <w:rPr>
                <w:sz w:val="18"/>
              </w:rPr>
            </w:pPr>
            <w:r w:rsidRPr="00180DE3">
              <w:rPr>
                <w:sz w:val="18"/>
              </w:rPr>
              <w:t>2</w:t>
            </w:r>
          </w:p>
        </w:tc>
        <w:tc>
          <w:tcPr>
            <w:tcW w:w="0" w:type="auto"/>
            <w:vAlign w:val="center"/>
          </w:tcPr>
          <w:p w14:paraId="74605741" w14:textId="1645279B" w:rsidR="00764F00" w:rsidRPr="00180DE3" w:rsidRDefault="00764F00" w:rsidP="00A37F00">
            <w:pPr>
              <w:pStyle w:val="ListParagraph"/>
              <w:ind w:left="0"/>
              <w:rPr>
                <w:sz w:val="18"/>
              </w:rPr>
            </w:pPr>
            <w:r>
              <w:rPr>
                <w:sz w:val="18"/>
              </w:rPr>
              <w:t>Sarjana S1</w:t>
            </w:r>
          </w:p>
        </w:tc>
        <w:tc>
          <w:tcPr>
            <w:tcW w:w="0" w:type="auto"/>
            <w:vAlign w:val="center"/>
          </w:tcPr>
          <w:p w14:paraId="2F005718" w14:textId="52721F0B" w:rsidR="00764F00" w:rsidRPr="00180DE3" w:rsidRDefault="00764F00" w:rsidP="00764F00">
            <w:pPr>
              <w:pStyle w:val="ListParagraph"/>
              <w:ind w:left="0"/>
              <w:jc w:val="center"/>
              <w:rPr>
                <w:sz w:val="18"/>
              </w:rPr>
            </w:pPr>
            <w:r>
              <w:rPr>
                <w:sz w:val="18"/>
              </w:rPr>
              <w:t>144</w:t>
            </w:r>
          </w:p>
        </w:tc>
        <w:tc>
          <w:tcPr>
            <w:tcW w:w="0" w:type="auto"/>
          </w:tcPr>
          <w:p w14:paraId="53061A3F" w14:textId="1B06F135" w:rsidR="00764F00" w:rsidRDefault="00764F00" w:rsidP="00764F00">
            <w:pPr>
              <w:pStyle w:val="ListParagraph"/>
              <w:ind w:left="0"/>
              <w:jc w:val="center"/>
              <w:rPr>
                <w:sz w:val="18"/>
              </w:rPr>
            </w:pPr>
            <w:r>
              <w:rPr>
                <w:sz w:val="18"/>
              </w:rPr>
              <w:t>160</w:t>
            </w:r>
          </w:p>
        </w:tc>
        <w:tc>
          <w:tcPr>
            <w:tcW w:w="0" w:type="auto"/>
            <w:vAlign w:val="center"/>
          </w:tcPr>
          <w:p w14:paraId="3B19FE93" w14:textId="5A7EF190" w:rsidR="00764F00" w:rsidRPr="00180DE3" w:rsidRDefault="00764F00" w:rsidP="000D6FE9">
            <w:pPr>
              <w:pStyle w:val="ListParagraph"/>
              <w:ind w:left="0"/>
              <w:jc w:val="both"/>
              <w:rPr>
                <w:sz w:val="18"/>
              </w:rPr>
            </w:pPr>
            <w:r>
              <w:rPr>
                <w:sz w:val="18"/>
              </w:rPr>
              <w:t>7-14 Semester (max 7 Tahun)</w:t>
            </w:r>
          </w:p>
        </w:tc>
      </w:tr>
      <w:tr w:rsidR="00764F00" w:rsidRPr="00180DE3" w14:paraId="76C3BC85" w14:textId="77777777" w:rsidTr="00A37F00">
        <w:trPr>
          <w:jc w:val="center"/>
        </w:trPr>
        <w:tc>
          <w:tcPr>
            <w:tcW w:w="0" w:type="auto"/>
            <w:vAlign w:val="center"/>
          </w:tcPr>
          <w:p w14:paraId="3AFA0B05" w14:textId="77777777" w:rsidR="00764F00" w:rsidRPr="00764F00" w:rsidRDefault="00764F00" w:rsidP="00A37F00">
            <w:pPr>
              <w:pStyle w:val="ListParagraph"/>
              <w:ind w:left="0"/>
              <w:jc w:val="center"/>
              <w:rPr>
                <w:sz w:val="18"/>
              </w:rPr>
            </w:pPr>
            <w:r w:rsidRPr="00764F00">
              <w:rPr>
                <w:sz w:val="18"/>
              </w:rPr>
              <w:t>3</w:t>
            </w:r>
          </w:p>
        </w:tc>
        <w:tc>
          <w:tcPr>
            <w:tcW w:w="0" w:type="auto"/>
            <w:vAlign w:val="center"/>
          </w:tcPr>
          <w:p w14:paraId="25858EEB" w14:textId="5E8735E2" w:rsidR="00764F00" w:rsidRPr="00764F00" w:rsidRDefault="00764F00" w:rsidP="00A37F00">
            <w:pPr>
              <w:pStyle w:val="ListParagraph"/>
              <w:ind w:left="0"/>
              <w:rPr>
                <w:sz w:val="18"/>
              </w:rPr>
            </w:pPr>
            <w:r>
              <w:rPr>
                <w:sz w:val="18"/>
              </w:rPr>
              <w:t xml:space="preserve">Magister </w:t>
            </w:r>
            <w:r w:rsidRPr="00764F00">
              <w:rPr>
                <w:sz w:val="18"/>
              </w:rPr>
              <w:t>S2</w:t>
            </w:r>
          </w:p>
        </w:tc>
        <w:tc>
          <w:tcPr>
            <w:tcW w:w="0" w:type="auto"/>
            <w:vAlign w:val="center"/>
          </w:tcPr>
          <w:p w14:paraId="0FC88785" w14:textId="2B3AEF45" w:rsidR="00764F00" w:rsidRPr="00764F00" w:rsidRDefault="00764F00" w:rsidP="00764F00">
            <w:pPr>
              <w:pStyle w:val="ListParagraph"/>
              <w:ind w:left="0"/>
              <w:jc w:val="center"/>
              <w:rPr>
                <w:sz w:val="18"/>
              </w:rPr>
            </w:pPr>
            <w:r>
              <w:rPr>
                <w:sz w:val="18"/>
              </w:rPr>
              <w:t>36</w:t>
            </w:r>
          </w:p>
        </w:tc>
        <w:tc>
          <w:tcPr>
            <w:tcW w:w="0" w:type="auto"/>
          </w:tcPr>
          <w:p w14:paraId="5931321E" w14:textId="243BDD95" w:rsidR="00764F00" w:rsidRPr="00764F00" w:rsidRDefault="00764F00" w:rsidP="00764F00">
            <w:pPr>
              <w:pStyle w:val="ListParagraph"/>
              <w:ind w:left="0"/>
              <w:jc w:val="center"/>
              <w:rPr>
                <w:sz w:val="18"/>
              </w:rPr>
            </w:pPr>
            <w:r>
              <w:rPr>
                <w:sz w:val="18"/>
              </w:rPr>
              <w:t>50</w:t>
            </w:r>
          </w:p>
        </w:tc>
        <w:tc>
          <w:tcPr>
            <w:tcW w:w="0" w:type="auto"/>
            <w:vAlign w:val="center"/>
          </w:tcPr>
          <w:p w14:paraId="1B03AAFF" w14:textId="2C29C32C" w:rsidR="00764F00" w:rsidRPr="00764F00" w:rsidRDefault="00764F00" w:rsidP="000D6FE9">
            <w:pPr>
              <w:pStyle w:val="ListParagraph"/>
              <w:ind w:left="0"/>
              <w:jc w:val="both"/>
              <w:rPr>
                <w:sz w:val="18"/>
              </w:rPr>
            </w:pPr>
            <w:r w:rsidRPr="00764F00">
              <w:rPr>
                <w:sz w:val="18"/>
              </w:rPr>
              <w:t>3-8 Semester (</w:t>
            </w:r>
            <w:r>
              <w:rPr>
                <w:sz w:val="18"/>
              </w:rPr>
              <w:t xml:space="preserve">max </w:t>
            </w:r>
            <w:r w:rsidRPr="00764F00">
              <w:rPr>
                <w:sz w:val="18"/>
              </w:rPr>
              <w:t>4 Tahun)</w:t>
            </w:r>
          </w:p>
        </w:tc>
      </w:tr>
      <w:tr w:rsidR="00764F00" w:rsidRPr="00180DE3" w14:paraId="17C86212" w14:textId="77777777" w:rsidTr="00A37F00">
        <w:trPr>
          <w:jc w:val="center"/>
        </w:trPr>
        <w:tc>
          <w:tcPr>
            <w:tcW w:w="0" w:type="auto"/>
            <w:vAlign w:val="center"/>
          </w:tcPr>
          <w:p w14:paraId="07D8E5A6" w14:textId="7D326B0A" w:rsidR="00764F00" w:rsidRPr="00764F00" w:rsidRDefault="00764F00" w:rsidP="00764F00">
            <w:pPr>
              <w:pStyle w:val="ListParagraph"/>
              <w:ind w:left="0"/>
              <w:jc w:val="center"/>
              <w:rPr>
                <w:sz w:val="18"/>
              </w:rPr>
            </w:pPr>
            <w:r>
              <w:rPr>
                <w:sz w:val="18"/>
              </w:rPr>
              <w:t>4</w:t>
            </w:r>
          </w:p>
        </w:tc>
        <w:tc>
          <w:tcPr>
            <w:tcW w:w="0" w:type="auto"/>
            <w:vAlign w:val="center"/>
          </w:tcPr>
          <w:p w14:paraId="26EEBE57" w14:textId="3CC0FF91" w:rsidR="00764F00" w:rsidRDefault="00764F00" w:rsidP="00764F00">
            <w:pPr>
              <w:pStyle w:val="ListParagraph"/>
              <w:ind w:left="0"/>
              <w:rPr>
                <w:sz w:val="18"/>
              </w:rPr>
            </w:pPr>
            <w:r>
              <w:rPr>
                <w:sz w:val="18"/>
              </w:rPr>
              <w:t>Profesi</w:t>
            </w:r>
          </w:p>
        </w:tc>
        <w:tc>
          <w:tcPr>
            <w:tcW w:w="0" w:type="auto"/>
          </w:tcPr>
          <w:p w14:paraId="3008C974" w14:textId="343EC2E4" w:rsidR="00764F00" w:rsidRPr="00764F00" w:rsidRDefault="00764F00" w:rsidP="00764F00">
            <w:pPr>
              <w:pStyle w:val="ListParagraph"/>
              <w:ind w:left="0"/>
              <w:jc w:val="center"/>
              <w:rPr>
                <w:sz w:val="18"/>
              </w:rPr>
            </w:pPr>
            <w:r>
              <w:rPr>
                <w:sz w:val="18"/>
              </w:rPr>
              <w:t>40</w:t>
            </w:r>
          </w:p>
        </w:tc>
        <w:tc>
          <w:tcPr>
            <w:tcW w:w="0" w:type="auto"/>
          </w:tcPr>
          <w:p w14:paraId="2F602CAC" w14:textId="66C7845C" w:rsidR="00764F00" w:rsidRPr="00764F00" w:rsidRDefault="00764F00" w:rsidP="00764F00">
            <w:pPr>
              <w:pStyle w:val="ListParagraph"/>
              <w:ind w:left="0"/>
              <w:jc w:val="center"/>
              <w:rPr>
                <w:sz w:val="18"/>
              </w:rPr>
            </w:pPr>
            <w:r>
              <w:rPr>
                <w:sz w:val="18"/>
              </w:rPr>
              <w:t>-</w:t>
            </w:r>
          </w:p>
        </w:tc>
        <w:tc>
          <w:tcPr>
            <w:tcW w:w="0" w:type="auto"/>
            <w:vAlign w:val="center"/>
          </w:tcPr>
          <w:p w14:paraId="5C25234F" w14:textId="5E4E848C" w:rsidR="00764F00" w:rsidRPr="00764F00" w:rsidRDefault="00764F00" w:rsidP="000D6FE9">
            <w:pPr>
              <w:pStyle w:val="ListParagraph"/>
              <w:ind w:left="0"/>
              <w:jc w:val="both"/>
              <w:rPr>
                <w:sz w:val="18"/>
              </w:rPr>
            </w:pPr>
            <w:r>
              <w:rPr>
                <w:sz w:val="18"/>
              </w:rPr>
              <w:t>2-6 Semester (max 3 Tahun)</w:t>
            </w:r>
          </w:p>
        </w:tc>
      </w:tr>
      <w:tr w:rsidR="00764F00" w:rsidRPr="00180DE3" w14:paraId="323267AB" w14:textId="77777777" w:rsidTr="00A37F00">
        <w:trPr>
          <w:jc w:val="center"/>
        </w:trPr>
        <w:tc>
          <w:tcPr>
            <w:tcW w:w="0" w:type="auto"/>
            <w:vAlign w:val="center"/>
          </w:tcPr>
          <w:p w14:paraId="5292F376" w14:textId="12414A02" w:rsidR="00764F00" w:rsidRPr="00764F00" w:rsidRDefault="00764F00" w:rsidP="00764F00">
            <w:pPr>
              <w:pStyle w:val="ListParagraph"/>
              <w:ind w:left="0"/>
              <w:jc w:val="center"/>
              <w:rPr>
                <w:sz w:val="18"/>
              </w:rPr>
            </w:pPr>
            <w:r>
              <w:rPr>
                <w:sz w:val="18"/>
              </w:rPr>
              <w:t>5</w:t>
            </w:r>
          </w:p>
        </w:tc>
        <w:tc>
          <w:tcPr>
            <w:tcW w:w="0" w:type="auto"/>
            <w:vAlign w:val="center"/>
          </w:tcPr>
          <w:p w14:paraId="6A92E37C" w14:textId="60257A91" w:rsidR="00764F00" w:rsidRDefault="00764F00" w:rsidP="00764F00">
            <w:pPr>
              <w:pStyle w:val="ListParagraph"/>
              <w:ind w:left="0"/>
              <w:rPr>
                <w:sz w:val="18"/>
              </w:rPr>
            </w:pPr>
            <w:r>
              <w:rPr>
                <w:sz w:val="18"/>
              </w:rPr>
              <w:t>Profesi setara S2</w:t>
            </w:r>
          </w:p>
        </w:tc>
        <w:tc>
          <w:tcPr>
            <w:tcW w:w="0" w:type="auto"/>
          </w:tcPr>
          <w:p w14:paraId="202E0249" w14:textId="6677AFD3" w:rsidR="00764F00" w:rsidRPr="00764F00" w:rsidRDefault="00764F00" w:rsidP="00764F00">
            <w:pPr>
              <w:pStyle w:val="ListParagraph"/>
              <w:ind w:left="0"/>
              <w:jc w:val="center"/>
              <w:rPr>
                <w:sz w:val="18"/>
              </w:rPr>
            </w:pPr>
            <w:r>
              <w:rPr>
                <w:sz w:val="18"/>
              </w:rPr>
              <w:t>36</w:t>
            </w:r>
          </w:p>
        </w:tc>
        <w:tc>
          <w:tcPr>
            <w:tcW w:w="0" w:type="auto"/>
          </w:tcPr>
          <w:p w14:paraId="395EBF28" w14:textId="77C97558" w:rsidR="00764F00" w:rsidRPr="00764F00" w:rsidRDefault="00764F00" w:rsidP="00764F00">
            <w:pPr>
              <w:pStyle w:val="ListParagraph"/>
              <w:ind w:left="0"/>
              <w:jc w:val="center"/>
              <w:rPr>
                <w:sz w:val="18"/>
              </w:rPr>
            </w:pPr>
            <w:r>
              <w:rPr>
                <w:sz w:val="18"/>
              </w:rPr>
              <w:t>50</w:t>
            </w:r>
          </w:p>
        </w:tc>
        <w:tc>
          <w:tcPr>
            <w:tcW w:w="0" w:type="auto"/>
            <w:vAlign w:val="center"/>
          </w:tcPr>
          <w:p w14:paraId="201A7620" w14:textId="0CC4AF1D" w:rsidR="00764F00" w:rsidRPr="00764F00" w:rsidRDefault="00764F00" w:rsidP="000D6FE9">
            <w:pPr>
              <w:pStyle w:val="ListParagraph"/>
              <w:ind w:left="0"/>
              <w:jc w:val="both"/>
              <w:rPr>
                <w:sz w:val="18"/>
              </w:rPr>
            </w:pPr>
            <w:r>
              <w:rPr>
                <w:sz w:val="18"/>
              </w:rPr>
              <w:t>4-10 Semester (max 5 Tahun)</w:t>
            </w:r>
          </w:p>
        </w:tc>
      </w:tr>
      <w:tr w:rsidR="00764F00" w:rsidRPr="00180DE3" w14:paraId="75AAD967" w14:textId="77777777" w:rsidTr="00A37F00">
        <w:trPr>
          <w:jc w:val="center"/>
        </w:trPr>
        <w:tc>
          <w:tcPr>
            <w:tcW w:w="0" w:type="auto"/>
            <w:vAlign w:val="center"/>
          </w:tcPr>
          <w:p w14:paraId="145A17E3" w14:textId="6DC0ED70" w:rsidR="00764F00" w:rsidRPr="00764F00" w:rsidRDefault="00764F00" w:rsidP="00764F00">
            <w:pPr>
              <w:pStyle w:val="ListParagraph"/>
              <w:ind w:left="0"/>
              <w:jc w:val="center"/>
              <w:rPr>
                <w:sz w:val="18"/>
              </w:rPr>
            </w:pPr>
            <w:r>
              <w:rPr>
                <w:sz w:val="18"/>
              </w:rPr>
              <w:t>6</w:t>
            </w:r>
          </w:p>
        </w:tc>
        <w:tc>
          <w:tcPr>
            <w:tcW w:w="0" w:type="auto"/>
            <w:vAlign w:val="center"/>
          </w:tcPr>
          <w:p w14:paraId="5F531590" w14:textId="5562EEC2" w:rsidR="00764F00" w:rsidRDefault="00764F00" w:rsidP="00764F00">
            <w:pPr>
              <w:pStyle w:val="ListParagraph"/>
              <w:ind w:left="0"/>
              <w:rPr>
                <w:sz w:val="18"/>
              </w:rPr>
            </w:pPr>
            <w:r>
              <w:rPr>
                <w:sz w:val="18"/>
              </w:rPr>
              <w:t>Profesi setara S3</w:t>
            </w:r>
          </w:p>
        </w:tc>
        <w:tc>
          <w:tcPr>
            <w:tcW w:w="0" w:type="auto"/>
          </w:tcPr>
          <w:p w14:paraId="116F14B3" w14:textId="693962D5" w:rsidR="00764F00" w:rsidRPr="00764F00" w:rsidRDefault="00764F00" w:rsidP="00764F00">
            <w:pPr>
              <w:pStyle w:val="ListParagraph"/>
              <w:ind w:left="0"/>
              <w:jc w:val="center"/>
              <w:rPr>
                <w:sz w:val="18"/>
              </w:rPr>
            </w:pPr>
            <w:r>
              <w:rPr>
                <w:sz w:val="18"/>
              </w:rPr>
              <w:t>40</w:t>
            </w:r>
          </w:p>
        </w:tc>
        <w:tc>
          <w:tcPr>
            <w:tcW w:w="0" w:type="auto"/>
          </w:tcPr>
          <w:p w14:paraId="38DE260D" w14:textId="59916C54" w:rsidR="00764F00" w:rsidRPr="00764F00" w:rsidRDefault="00764F00" w:rsidP="00764F00">
            <w:pPr>
              <w:pStyle w:val="ListParagraph"/>
              <w:ind w:left="0"/>
              <w:jc w:val="center"/>
              <w:rPr>
                <w:sz w:val="18"/>
              </w:rPr>
            </w:pPr>
            <w:r>
              <w:rPr>
                <w:sz w:val="18"/>
              </w:rPr>
              <w:t>-</w:t>
            </w:r>
          </w:p>
        </w:tc>
        <w:tc>
          <w:tcPr>
            <w:tcW w:w="0" w:type="auto"/>
            <w:vAlign w:val="center"/>
          </w:tcPr>
          <w:p w14:paraId="6D79D344" w14:textId="072D6729" w:rsidR="00764F00" w:rsidRPr="00764F00" w:rsidRDefault="00764F00" w:rsidP="000D6FE9">
            <w:pPr>
              <w:pStyle w:val="ListParagraph"/>
              <w:ind w:left="0"/>
              <w:jc w:val="both"/>
              <w:rPr>
                <w:sz w:val="18"/>
              </w:rPr>
            </w:pPr>
            <w:r>
              <w:rPr>
                <w:sz w:val="18"/>
              </w:rPr>
              <w:t>6-10 Semester (max 5 Tahun)</w:t>
            </w:r>
          </w:p>
        </w:tc>
      </w:tr>
      <w:tr w:rsidR="00764F00" w:rsidRPr="00180DE3" w14:paraId="2051CD01" w14:textId="77777777" w:rsidTr="00A37F00">
        <w:trPr>
          <w:jc w:val="center"/>
        </w:trPr>
        <w:tc>
          <w:tcPr>
            <w:tcW w:w="0" w:type="auto"/>
            <w:vAlign w:val="center"/>
          </w:tcPr>
          <w:p w14:paraId="1CAE987D" w14:textId="1D61E32B" w:rsidR="00764F00" w:rsidRPr="00764F00" w:rsidRDefault="00764F00" w:rsidP="00764F00">
            <w:pPr>
              <w:pStyle w:val="ListParagraph"/>
              <w:ind w:left="0"/>
              <w:jc w:val="center"/>
              <w:rPr>
                <w:sz w:val="18"/>
              </w:rPr>
            </w:pPr>
            <w:r>
              <w:rPr>
                <w:sz w:val="18"/>
              </w:rPr>
              <w:t>7</w:t>
            </w:r>
          </w:p>
        </w:tc>
        <w:tc>
          <w:tcPr>
            <w:tcW w:w="0" w:type="auto"/>
            <w:vAlign w:val="center"/>
          </w:tcPr>
          <w:p w14:paraId="711CBB44" w14:textId="57862FC5" w:rsidR="00764F00" w:rsidRDefault="00764F00" w:rsidP="00764F00">
            <w:pPr>
              <w:pStyle w:val="ListParagraph"/>
              <w:ind w:left="0"/>
              <w:rPr>
                <w:sz w:val="18"/>
              </w:rPr>
            </w:pPr>
            <w:r>
              <w:rPr>
                <w:sz w:val="18"/>
              </w:rPr>
              <w:t>Doktor</w:t>
            </w:r>
          </w:p>
        </w:tc>
        <w:tc>
          <w:tcPr>
            <w:tcW w:w="0" w:type="auto"/>
          </w:tcPr>
          <w:p w14:paraId="764900F5" w14:textId="012F0AB6" w:rsidR="00764F00" w:rsidRPr="00764F00" w:rsidRDefault="00764F00" w:rsidP="00764F00">
            <w:pPr>
              <w:pStyle w:val="ListParagraph"/>
              <w:ind w:left="0"/>
              <w:jc w:val="center"/>
              <w:rPr>
                <w:sz w:val="18"/>
              </w:rPr>
            </w:pPr>
            <w:r>
              <w:rPr>
                <w:sz w:val="18"/>
              </w:rPr>
              <w:t>42</w:t>
            </w:r>
          </w:p>
        </w:tc>
        <w:tc>
          <w:tcPr>
            <w:tcW w:w="0" w:type="auto"/>
          </w:tcPr>
          <w:p w14:paraId="23E2B363" w14:textId="04BAAB2F" w:rsidR="00764F00" w:rsidRPr="00764F00" w:rsidRDefault="00764F00" w:rsidP="00764F00">
            <w:pPr>
              <w:pStyle w:val="ListParagraph"/>
              <w:ind w:left="0"/>
              <w:jc w:val="center"/>
              <w:rPr>
                <w:sz w:val="18"/>
              </w:rPr>
            </w:pPr>
            <w:r>
              <w:rPr>
                <w:sz w:val="18"/>
              </w:rPr>
              <w:t>-</w:t>
            </w:r>
          </w:p>
        </w:tc>
        <w:tc>
          <w:tcPr>
            <w:tcW w:w="0" w:type="auto"/>
            <w:vAlign w:val="center"/>
          </w:tcPr>
          <w:p w14:paraId="69B6AE83" w14:textId="30B22228" w:rsidR="00764F00" w:rsidRPr="00764F00" w:rsidRDefault="00764F00" w:rsidP="000D6FE9">
            <w:pPr>
              <w:pStyle w:val="ListParagraph"/>
              <w:ind w:left="0"/>
              <w:jc w:val="both"/>
              <w:rPr>
                <w:sz w:val="18"/>
              </w:rPr>
            </w:pPr>
            <w:r>
              <w:rPr>
                <w:sz w:val="18"/>
              </w:rPr>
              <w:t>6-14 Semester (max 7 Tahun)</w:t>
            </w:r>
          </w:p>
        </w:tc>
      </w:tr>
    </w:tbl>
    <w:p w14:paraId="4FBC9A6B" w14:textId="77777777" w:rsidR="00A0299A" w:rsidRDefault="00A0299A" w:rsidP="0009439D">
      <w:pPr>
        <w:pStyle w:val="ListParagraph"/>
        <w:spacing w:after="0" w:line="288" w:lineRule="auto"/>
        <w:ind w:left="284"/>
      </w:pPr>
    </w:p>
    <w:p w14:paraId="38E458E6" w14:textId="2E63E39E" w:rsidR="00C16C00" w:rsidRDefault="0009439D" w:rsidP="0009439D">
      <w:pPr>
        <w:pStyle w:val="ListParagraph"/>
        <w:spacing w:after="0" w:line="288" w:lineRule="auto"/>
        <w:ind w:left="284"/>
      </w:pPr>
      <w:r>
        <w:t>Pada menu ini prodi dapat menambahkan status mahasiswa menjadi mutasi bagi mahasiswa yang telah habis masa stud</w:t>
      </w:r>
      <w:r w:rsidRPr="00D71299">
        <w:t>in</w:t>
      </w:r>
      <w:r>
        <w:t xml:space="preserve">ya. </w:t>
      </w:r>
      <w:r w:rsidR="00D71299">
        <w:rPr>
          <w:noProof/>
        </w:rPr>
        <w:softHyphen/>
        <w:t xml:space="preserve">Klik </w:t>
      </w:r>
      <w:r w:rsidRPr="00D71299">
        <w:rPr>
          <w:noProof/>
        </w:rPr>
        <w:drawing>
          <wp:inline distT="0" distB="0" distL="0" distR="0" wp14:anchorId="441C5150" wp14:editId="59D4C001">
            <wp:extent cx="407406" cy="122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242689" cy="372807"/>
                    </a:xfrm>
                    <a:prstGeom prst="rect">
                      <a:avLst/>
                    </a:prstGeom>
                  </pic:spPr>
                </pic:pic>
              </a:graphicData>
            </a:graphic>
          </wp:inline>
        </w:drawing>
      </w:r>
      <w:r w:rsidR="00D71299">
        <w:rPr>
          <w:noProof/>
        </w:rPr>
        <w:t xml:space="preserve"> maka akan menampilkan halaman seperti</w:t>
      </w:r>
      <w:r w:rsidR="00CB6230">
        <w:rPr>
          <w:noProof/>
        </w:rPr>
        <w:t xml:space="preserve"> pada</w:t>
      </w:r>
      <w:r w:rsidR="00D71299">
        <w:rPr>
          <w:noProof/>
        </w:rPr>
        <w:t xml:space="preserve"> gambar dibawah ini.</w:t>
      </w:r>
    </w:p>
    <w:p w14:paraId="3BC408D0" w14:textId="77777777" w:rsidR="00593158" w:rsidRDefault="00E72324" w:rsidP="00593158">
      <w:pPr>
        <w:pStyle w:val="ListParagraph"/>
        <w:keepNext/>
        <w:spacing w:after="0" w:line="288" w:lineRule="auto"/>
        <w:ind w:left="284"/>
      </w:pPr>
      <w:r>
        <w:rPr>
          <w:noProof/>
        </w:rPr>
        <w:drawing>
          <wp:inline distT="0" distB="0" distL="0" distR="0" wp14:anchorId="1B58DC66" wp14:editId="3F1AFD9B">
            <wp:extent cx="5911200" cy="2819763"/>
            <wp:effectExtent l="19050" t="19050" r="1397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11200" cy="2819763"/>
                    </a:xfrm>
                    <a:prstGeom prst="rect">
                      <a:avLst/>
                    </a:prstGeom>
                    <a:ln>
                      <a:solidFill>
                        <a:schemeClr val="accent1"/>
                      </a:solidFill>
                    </a:ln>
                  </pic:spPr>
                </pic:pic>
              </a:graphicData>
            </a:graphic>
          </wp:inline>
        </w:drawing>
      </w:r>
    </w:p>
    <w:p w14:paraId="2191DC7E" w14:textId="7AB96F6C" w:rsidR="00E72324" w:rsidRDefault="00593158" w:rsidP="00593158">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11</w:t>
      </w:r>
      <w:r w:rsidR="000031B0">
        <w:rPr>
          <w:noProof/>
        </w:rPr>
        <w:fldChar w:fldCharType="end"/>
      </w:r>
      <w:r w:rsidRPr="00593158">
        <w:t xml:space="preserve"> Gambar halaman menu Daftar Mahasiswa Lulus / Drop Out (Do)</w:t>
      </w:r>
    </w:p>
    <w:p w14:paraId="0C06F893" w14:textId="77777777" w:rsidR="0082373E" w:rsidRPr="0082373E" w:rsidRDefault="0082373E" w:rsidP="0082373E">
      <w:pPr>
        <w:spacing w:after="0" w:line="240" w:lineRule="auto"/>
      </w:pPr>
    </w:p>
    <w:p w14:paraId="74BD7F74" w14:textId="49EFBBB0" w:rsidR="00CB38B8" w:rsidRDefault="007F79E0" w:rsidP="00EE587C">
      <w:pPr>
        <w:pStyle w:val="ListParagraph"/>
        <w:spacing w:after="0" w:line="288" w:lineRule="auto"/>
        <w:ind w:left="1148" w:hanging="864"/>
        <w:jc w:val="both"/>
      </w:pPr>
      <w:proofErr w:type="gramStart"/>
      <w:r w:rsidRPr="00971500">
        <w:rPr>
          <w:b/>
        </w:rPr>
        <w:t>Catatan</w:t>
      </w:r>
      <w:r>
        <w:t xml:space="preserve"> :</w:t>
      </w:r>
      <w:proofErr w:type="gramEnd"/>
      <w:r>
        <w:t xml:space="preserve"> </w:t>
      </w:r>
      <w:r w:rsidR="009C22E6">
        <w:t xml:space="preserve">- </w:t>
      </w:r>
      <w:r w:rsidR="00432FDA">
        <w:t>Untuk mahasiswa yang habis masa studi</w:t>
      </w:r>
      <w:r w:rsidR="00FF4E74">
        <w:t>,</w:t>
      </w:r>
      <w:r w:rsidR="00432FDA">
        <w:t xml:space="preserve"> yang mustinya Drop Out (Dikeluarkan) statusnya dibuat menjadi </w:t>
      </w:r>
      <w:r w:rsidR="003F5D14" w:rsidRPr="000A54CD">
        <w:rPr>
          <w:b/>
        </w:rPr>
        <w:t>M</w:t>
      </w:r>
      <w:r w:rsidR="00432FDA" w:rsidRPr="000A54CD">
        <w:rPr>
          <w:b/>
        </w:rPr>
        <w:t>utasi</w:t>
      </w:r>
      <w:r w:rsidR="00432FDA">
        <w:t xml:space="preserve">. Karena jika sewaktu-waktu mahasiswa </w:t>
      </w:r>
      <w:r w:rsidR="002004D3">
        <w:t>berkeinginan melanjutkan studi masih bisa</w:t>
      </w:r>
      <w:r w:rsidR="0088652D">
        <w:t xml:space="preserve"> dilakukan konversi</w:t>
      </w:r>
      <w:r w:rsidR="002004D3">
        <w:t xml:space="preserve">, jika statusnya </w:t>
      </w:r>
      <w:r w:rsidR="002004D3" w:rsidRPr="002004D3">
        <w:rPr>
          <w:b/>
        </w:rPr>
        <w:t>Drop Out</w:t>
      </w:r>
      <w:r w:rsidR="002004D3">
        <w:t xml:space="preserve"> </w:t>
      </w:r>
      <w:r w:rsidR="002004D3" w:rsidRPr="002004D3">
        <w:t>maka</w:t>
      </w:r>
      <w:r w:rsidR="002004D3">
        <w:t xml:space="preserve"> mahasiswa yang bersangkutan harus mengulang seluruhnya dari awal </w:t>
      </w:r>
      <w:r w:rsidR="00AB4644">
        <w:t>per</w:t>
      </w:r>
      <w:r w:rsidR="002004D3">
        <w:t>kuliah</w:t>
      </w:r>
      <w:r w:rsidR="00AB4644">
        <w:t>an</w:t>
      </w:r>
      <w:r w:rsidR="00432FDA">
        <w:t>.</w:t>
      </w:r>
    </w:p>
    <w:p w14:paraId="0D002363" w14:textId="77777777" w:rsidR="00EE587C" w:rsidRPr="00CB38B8" w:rsidRDefault="00EE587C" w:rsidP="00EE587C">
      <w:pPr>
        <w:pStyle w:val="ListParagraph"/>
        <w:spacing w:after="0" w:line="288" w:lineRule="auto"/>
        <w:ind w:left="1148" w:hanging="864"/>
        <w:jc w:val="both"/>
      </w:pPr>
    </w:p>
    <w:p w14:paraId="168192EC" w14:textId="2A596713" w:rsidR="00B87DAA" w:rsidRDefault="00F7757A" w:rsidP="00ED0F51">
      <w:pPr>
        <w:pStyle w:val="ListParagraph"/>
        <w:numPr>
          <w:ilvl w:val="0"/>
          <w:numId w:val="1"/>
        </w:numPr>
        <w:spacing w:after="0" w:line="288" w:lineRule="auto"/>
        <w:ind w:left="284" w:hanging="284"/>
        <w:rPr>
          <w:b/>
        </w:rPr>
      </w:pPr>
      <w:r>
        <w:rPr>
          <w:b/>
        </w:rPr>
        <w:t>Aktifitas Mahasiswa</w:t>
      </w:r>
    </w:p>
    <w:p w14:paraId="0E99E18A" w14:textId="33EEFF70" w:rsidR="005440D9" w:rsidRPr="00DE2A6D" w:rsidRDefault="00CE4EF7" w:rsidP="00DE2A6D">
      <w:pPr>
        <w:pStyle w:val="ListParagraph"/>
        <w:spacing w:after="0" w:line="288" w:lineRule="auto"/>
        <w:ind w:left="284"/>
        <w:jc w:val="both"/>
      </w:pPr>
      <w:r>
        <w:t xml:space="preserve">Menu aktifitas mahasiswa </w:t>
      </w:r>
      <w:r w:rsidR="002613D4">
        <w:t xml:space="preserve">merupakan menu yang digunakan untuk </w:t>
      </w:r>
      <w:r w:rsidR="00CF08D3">
        <w:t>melakukan pelaporan aktifitas mahasiswa seperti (</w:t>
      </w:r>
      <w:r w:rsidR="00586EC9" w:rsidRPr="00586EC9">
        <w:t xml:space="preserve">Skripsi, Tugas Akhir, Tesis, Disertasi, PKPM (Praktek Kerja Pengabdian Masyarakat), </w:t>
      </w:r>
      <w:r w:rsidR="002A1E5C">
        <w:t>Magang</w:t>
      </w:r>
      <w:r w:rsidR="00586EC9" w:rsidRPr="00586EC9">
        <w:t xml:space="preserve"> (Apprentice), </w:t>
      </w:r>
      <w:r w:rsidR="002A1E5C">
        <w:t>Bimbingan Akademik</w:t>
      </w:r>
      <w:r w:rsidR="00586EC9" w:rsidRPr="00586EC9">
        <w:t xml:space="preserve">, Aktifitas Unit Kegiatan Mahasiswa, PKM (Program Kreatifitas Mahasiswa), </w:t>
      </w:r>
      <w:r w:rsidR="00586EC9">
        <w:t xml:space="preserve">dan </w:t>
      </w:r>
      <w:r w:rsidR="00586EC9" w:rsidRPr="00586EC9">
        <w:t>Kompetisi</w:t>
      </w:r>
      <w:r w:rsidR="00CF08D3">
        <w:t>). Aktifitas dapat berelasi juga dengan dosen seperti aktifitas dosen pembimbing</w:t>
      </w:r>
      <w:r w:rsidR="00A64DB7">
        <w:t xml:space="preserve"> dan</w:t>
      </w:r>
      <w:r w:rsidR="00CF08D3">
        <w:t xml:space="preserve"> dosen penguji.</w:t>
      </w:r>
      <w:r w:rsidR="00AC2F90">
        <w:t xml:space="preserve"> </w:t>
      </w:r>
      <w:r w:rsidR="00F05D13">
        <w:t>Istilah-istilah</w:t>
      </w:r>
      <w:r w:rsidR="00AC2F90">
        <w:t xml:space="preserve"> pada laman Feeder yang muncul sedikit berbeda dengan </w:t>
      </w:r>
      <w:r w:rsidR="00697809">
        <w:t>istilah</w:t>
      </w:r>
      <w:r w:rsidR="00AC2F90">
        <w:t xml:space="preserve"> yang sering </w:t>
      </w:r>
      <w:r w:rsidR="000A16B7">
        <w:t>digunakan</w:t>
      </w:r>
      <w:r w:rsidR="00AC2F90">
        <w:t xml:space="preserve"> </w:t>
      </w:r>
      <w:r w:rsidR="008A27A8">
        <w:t>pada</w:t>
      </w:r>
      <w:r w:rsidR="00AC2F90">
        <w:t xml:space="preserve"> lingkunan darmajaya. Adapun</w:t>
      </w:r>
      <w:r w:rsidR="00DE2A6D">
        <w:t xml:space="preserve"> untuk menyelaraskan istilah tersebut dapat dilihat pada tabel dibawah ini.</w:t>
      </w:r>
    </w:p>
    <w:p w14:paraId="6D853A85" w14:textId="1517C1D4" w:rsidR="00084E6B" w:rsidRDefault="00084E6B" w:rsidP="00084E6B">
      <w:pPr>
        <w:pStyle w:val="Caption"/>
        <w:keepNext/>
        <w:jc w:val="center"/>
      </w:pPr>
      <w:r>
        <w:lastRenderedPageBreak/>
        <w:t xml:space="preserve">Tabel  </w:t>
      </w:r>
      <w:r w:rsidR="000031B0">
        <w:rPr>
          <w:noProof/>
        </w:rPr>
        <w:fldChar w:fldCharType="begin"/>
      </w:r>
      <w:r w:rsidR="000031B0">
        <w:rPr>
          <w:noProof/>
        </w:rPr>
        <w:instrText xml:space="preserve"> SEQ Tabel_ \* ARABIC </w:instrText>
      </w:r>
      <w:r w:rsidR="000031B0">
        <w:rPr>
          <w:noProof/>
        </w:rPr>
        <w:fldChar w:fldCharType="separate"/>
      </w:r>
      <w:r w:rsidR="000031B0">
        <w:rPr>
          <w:noProof/>
        </w:rPr>
        <w:t>2</w:t>
      </w:r>
      <w:r w:rsidR="000031B0">
        <w:rPr>
          <w:noProof/>
        </w:rPr>
        <w:fldChar w:fldCharType="end"/>
      </w:r>
      <w:r w:rsidR="00933BF5">
        <w:t xml:space="preserve"> </w:t>
      </w:r>
      <w:r w:rsidR="000427BE">
        <w:t>Tabel Jenis Aktifitas Mahasiswa Feeder</w:t>
      </w:r>
    </w:p>
    <w:tbl>
      <w:tblPr>
        <w:tblStyle w:val="TableGrid"/>
        <w:tblW w:w="0" w:type="auto"/>
        <w:jc w:val="center"/>
        <w:tblCellMar>
          <w:left w:w="57" w:type="dxa"/>
          <w:right w:w="57" w:type="dxa"/>
        </w:tblCellMar>
        <w:tblLook w:val="04A0" w:firstRow="1" w:lastRow="0" w:firstColumn="1" w:lastColumn="0" w:noHBand="0" w:noVBand="1"/>
      </w:tblPr>
      <w:tblGrid>
        <w:gridCol w:w="330"/>
        <w:gridCol w:w="3498"/>
        <w:gridCol w:w="278"/>
        <w:gridCol w:w="3498"/>
      </w:tblGrid>
      <w:tr w:rsidR="00772CBE" w:rsidRPr="00180DE3" w14:paraId="04F1279F" w14:textId="77777777" w:rsidTr="00DE2A6D">
        <w:trPr>
          <w:trHeight w:val="365"/>
          <w:jc w:val="center"/>
        </w:trPr>
        <w:tc>
          <w:tcPr>
            <w:tcW w:w="330" w:type="dxa"/>
            <w:shd w:val="clear" w:color="auto" w:fill="4472C4" w:themeFill="accent1"/>
            <w:vAlign w:val="center"/>
          </w:tcPr>
          <w:p w14:paraId="4D1E8010" w14:textId="1C1880BA" w:rsidR="00772CBE" w:rsidRPr="00180DE3" w:rsidRDefault="00772CBE" w:rsidP="00772CBE">
            <w:pPr>
              <w:pStyle w:val="ListParagraph"/>
              <w:ind w:left="0"/>
              <w:jc w:val="center"/>
              <w:rPr>
                <w:b/>
                <w:color w:val="FFFFFF" w:themeColor="background1"/>
                <w:sz w:val="18"/>
              </w:rPr>
            </w:pPr>
            <w:r w:rsidRPr="00180DE3">
              <w:rPr>
                <w:b/>
                <w:color w:val="FFFFFF" w:themeColor="background1"/>
                <w:sz w:val="18"/>
              </w:rPr>
              <w:t>No</w:t>
            </w:r>
          </w:p>
        </w:tc>
        <w:tc>
          <w:tcPr>
            <w:tcW w:w="3498" w:type="dxa"/>
            <w:shd w:val="clear" w:color="auto" w:fill="4472C4" w:themeFill="accent1"/>
            <w:vAlign w:val="center"/>
          </w:tcPr>
          <w:p w14:paraId="0595099F" w14:textId="1AC1326A" w:rsidR="00772CBE" w:rsidRPr="00180DE3" w:rsidRDefault="001A1783" w:rsidP="00321690">
            <w:pPr>
              <w:pStyle w:val="ListParagraph"/>
              <w:ind w:left="0"/>
              <w:jc w:val="center"/>
              <w:rPr>
                <w:b/>
                <w:color w:val="FFFFFF" w:themeColor="background1"/>
                <w:sz w:val="18"/>
              </w:rPr>
            </w:pPr>
            <w:r>
              <w:rPr>
                <w:b/>
                <w:color w:val="FFFFFF" w:themeColor="background1"/>
                <w:sz w:val="18"/>
              </w:rPr>
              <w:t>Istilah di</w:t>
            </w:r>
            <w:r w:rsidR="00772CBE" w:rsidRPr="00180DE3">
              <w:rPr>
                <w:b/>
                <w:color w:val="FFFFFF" w:themeColor="background1"/>
                <w:sz w:val="18"/>
              </w:rPr>
              <w:t xml:space="preserve"> Feeder</w:t>
            </w:r>
          </w:p>
        </w:tc>
        <w:tc>
          <w:tcPr>
            <w:tcW w:w="278" w:type="dxa"/>
            <w:shd w:val="clear" w:color="auto" w:fill="4472C4" w:themeFill="accent1"/>
            <w:vAlign w:val="center"/>
          </w:tcPr>
          <w:p w14:paraId="3B0AEB7C" w14:textId="1FC16DCA" w:rsidR="00772CBE" w:rsidRPr="00180DE3" w:rsidRDefault="00772CBE" w:rsidP="00321690">
            <w:pPr>
              <w:pStyle w:val="ListParagraph"/>
              <w:ind w:left="0"/>
              <w:jc w:val="center"/>
              <w:rPr>
                <w:b/>
                <w:color w:val="FFFFFF" w:themeColor="background1"/>
                <w:sz w:val="18"/>
              </w:rPr>
            </w:pPr>
            <w:r w:rsidRPr="00180DE3">
              <w:rPr>
                <w:b/>
                <w:color w:val="FFFFFF" w:themeColor="background1"/>
                <w:sz w:val="18"/>
              </w:rPr>
              <w:t>=</w:t>
            </w:r>
          </w:p>
        </w:tc>
        <w:tc>
          <w:tcPr>
            <w:tcW w:w="3498" w:type="dxa"/>
            <w:shd w:val="clear" w:color="auto" w:fill="4472C4" w:themeFill="accent1"/>
            <w:vAlign w:val="center"/>
          </w:tcPr>
          <w:p w14:paraId="419ED228" w14:textId="5B7B3F3E" w:rsidR="00772CBE" w:rsidRPr="00180DE3" w:rsidRDefault="001A1783" w:rsidP="00321690">
            <w:pPr>
              <w:pStyle w:val="ListParagraph"/>
              <w:ind w:left="0"/>
              <w:jc w:val="center"/>
              <w:rPr>
                <w:b/>
                <w:color w:val="FFFFFF" w:themeColor="background1"/>
                <w:sz w:val="18"/>
              </w:rPr>
            </w:pPr>
            <w:r>
              <w:rPr>
                <w:b/>
                <w:color w:val="FFFFFF" w:themeColor="background1"/>
                <w:sz w:val="18"/>
              </w:rPr>
              <w:t>Istilah</w:t>
            </w:r>
            <w:r w:rsidR="00C32867">
              <w:rPr>
                <w:b/>
                <w:color w:val="FFFFFF" w:themeColor="background1"/>
                <w:sz w:val="18"/>
              </w:rPr>
              <w:t xml:space="preserve"> Umunya</w:t>
            </w:r>
            <w:r>
              <w:rPr>
                <w:b/>
                <w:color w:val="FFFFFF" w:themeColor="background1"/>
                <w:sz w:val="18"/>
              </w:rPr>
              <w:t xml:space="preserve"> di</w:t>
            </w:r>
            <w:r w:rsidRPr="00180DE3">
              <w:rPr>
                <w:b/>
                <w:color w:val="FFFFFF" w:themeColor="background1"/>
                <w:sz w:val="18"/>
              </w:rPr>
              <w:t xml:space="preserve"> </w:t>
            </w:r>
            <w:r w:rsidR="00772CBE" w:rsidRPr="00180DE3">
              <w:rPr>
                <w:b/>
                <w:color w:val="FFFFFF" w:themeColor="background1"/>
                <w:sz w:val="18"/>
              </w:rPr>
              <w:t>Darmajaya</w:t>
            </w:r>
          </w:p>
        </w:tc>
      </w:tr>
      <w:tr w:rsidR="00772CBE" w:rsidRPr="00180DE3" w14:paraId="00E80DA7" w14:textId="77777777" w:rsidTr="00DE2A6D">
        <w:trPr>
          <w:jc w:val="center"/>
        </w:trPr>
        <w:tc>
          <w:tcPr>
            <w:tcW w:w="330" w:type="dxa"/>
            <w:vAlign w:val="center"/>
          </w:tcPr>
          <w:p w14:paraId="4498FA0C" w14:textId="730F2494" w:rsidR="00772CBE" w:rsidRPr="00180DE3" w:rsidRDefault="00772CBE" w:rsidP="00C94D37">
            <w:pPr>
              <w:pStyle w:val="ListParagraph"/>
              <w:ind w:left="0"/>
              <w:jc w:val="center"/>
              <w:rPr>
                <w:sz w:val="18"/>
              </w:rPr>
            </w:pPr>
            <w:r w:rsidRPr="00180DE3">
              <w:rPr>
                <w:sz w:val="18"/>
              </w:rPr>
              <w:t>1</w:t>
            </w:r>
          </w:p>
        </w:tc>
        <w:tc>
          <w:tcPr>
            <w:tcW w:w="3498" w:type="dxa"/>
            <w:vAlign w:val="center"/>
          </w:tcPr>
          <w:p w14:paraId="32899F22" w14:textId="2623C067" w:rsidR="00772CBE" w:rsidRPr="00180DE3" w:rsidRDefault="00772CBE" w:rsidP="00F61064">
            <w:pPr>
              <w:pStyle w:val="ListParagraph"/>
              <w:ind w:left="0"/>
              <w:rPr>
                <w:sz w:val="18"/>
              </w:rPr>
            </w:pPr>
            <w:r w:rsidRPr="00180DE3">
              <w:rPr>
                <w:sz w:val="18"/>
              </w:rPr>
              <w:t>Laporan Akhir Studi</w:t>
            </w:r>
          </w:p>
        </w:tc>
        <w:tc>
          <w:tcPr>
            <w:tcW w:w="278" w:type="dxa"/>
            <w:vAlign w:val="center"/>
          </w:tcPr>
          <w:p w14:paraId="5D6A2CE1" w14:textId="395AF103" w:rsidR="00772CBE" w:rsidRPr="00180DE3" w:rsidRDefault="00772CBE" w:rsidP="0097759D">
            <w:pPr>
              <w:pStyle w:val="ListParagraph"/>
              <w:ind w:left="0"/>
              <w:jc w:val="center"/>
              <w:rPr>
                <w:sz w:val="18"/>
              </w:rPr>
            </w:pPr>
            <w:r w:rsidRPr="00180DE3">
              <w:rPr>
                <w:sz w:val="18"/>
              </w:rPr>
              <w:t>=</w:t>
            </w:r>
          </w:p>
        </w:tc>
        <w:tc>
          <w:tcPr>
            <w:tcW w:w="3498" w:type="dxa"/>
            <w:vAlign w:val="center"/>
          </w:tcPr>
          <w:p w14:paraId="64AAA0CF" w14:textId="2CF8BCA7" w:rsidR="00772CBE" w:rsidRPr="00180DE3" w:rsidRDefault="00772CBE" w:rsidP="00F61064">
            <w:pPr>
              <w:pStyle w:val="ListParagraph"/>
              <w:ind w:left="0"/>
              <w:rPr>
                <w:sz w:val="18"/>
              </w:rPr>
            </w:pPr>
            <w:r w:rsidRPr="00180DE3">
              <w:rPr>
                <w:sz w:val="18"/>
              </w:rPr>
              <w:t>Skripsi</w:t>
            </w:r>
          </w:p>
        </w:tc>
      </w:tr>
      <w:tr w:rsidR="00772CBE" w:rsidRPr="00180DE3" w14:paraId="51C83659" w14:textId="77777777" w:rsidTr="00DE2A6D">
        <w:trPr>
          <w:jc w:val="center"/>
        </w:trPr>
        <w:tc>
          <w:tcPr>
            <w:tcW w:w="330" w:type="dxa"/>
            <w:vAlign w:val="center"/>
          </w:tcPr>
          <w:p w14:paraId="6E3A93E3" w14:textId="26FB26C5" w:rsidR="00772CBE" w:rsidRPr="00180DE3" w:rsidRDefault="00772CBE" w:rsidP="00C94D37">
            <w:pPr>
              <w:pStyle w:val="ListParagraph"/>
              <w:ind w:left="0"/>
              <w:jc w:val="center"/>
              <w:rPr>
                <w:sz w:val="18"/>
              </w:rPr>
            </w:pPr>
            <w:r w:rsidRPr="00180DE3">
              <w:rPr>
                <w:sz w:val="18"/>
              </w:rPr>
              <w:t>2</w:t>
            </w:r>
          </w:p>
        </w:tc>
        <w:tc>
          <w:tcPr>
            <w:tcW w:w="3498" w:type="dxa"/>
            <w:vAlign w:val="center"/>
          </w:tcPr>
          <w:p w14:paraId="59AFAFD5" w14:textId="3BBD74E7" w:rsidR="00772CBE" w:rsidRPr="00180DE3" w:rsidRDefault="00772CBE" w:rsidP="00F61064">
            <w:pPr>
              <w:pStyle w:val="ListParagraph"/>
              <w:ind w:left="0"/>
              <w:rPr>
                <w:sz w:val="18"/>
              </w:rPr>
            </w:pPr>
            <w:r w:rsidRPr="00180DE3">
              <w:rPr>
                <w:sz w:val="18"/>
              </w:rPr>
              <w:t>Tugas Akhir</w:t>
            </w:r>
          </w:p>
        </w:tc>
        <w:tc>
          <w:tcPr>
            <w:tcW w:w="278" w:type="dxa"/>
            <w:vAlign w:val="center"/>
          </w:tcPr>
          <w:p w14:paraId="776B8A65" w14:textId="1BE7C833" w:rsidR="00772CBE" w:rsidRPr="00180DE3" w:rsidRDefault="00772CBE" w:rsidP="0097759D">
            <w:pPr>
              <w:pStyle w:val="ListParagraph"/>
              <w:ind w:left="0"/>
              <w:jc w:val="center"/>
              <w:rPr>
                <w:sz w:val="18"/>
              </w:rPr>
            </w:pPr>
            <w:r w:rsidRPr="00180DE3">
              <w:rPr>
                <w:sz w:val="18"/>
              </w:rPr>
              <w:t>=</w:t>
            </w:r>
          </w:p>
        </w:tc>
        <w:tc>
          <w:tcPr>
            <w:tcW w:w="3498" w:type="dxa"/>
            <w:vAlign w:val="center"/>
          </w:tcPr>
          <w:p w14:paraId="43F965EE" w14:textId="4D48A840" w:rsidR="00772CBE" w:rsidRPr="00180DE3" w:rsidRDefault="00772CBE" w:rsidP="00F61064">
            <w:pPr>
              <w:pStyle w:val="ListParagraph"/>
              <w:ind w:left="0"/>
              <w:rPr>
                <w:sz w:val="18"/>
              </w:rPr>
            </w:pPr>
            <w:r w:rsidRPr="00180DE3">
              <w:rPr>
                <w:sz w:val="18"/>
              </w:rPr>
              <w:t>Tugas Akhir</w:t>
            </w:r>
          </w:p>
        </w:tc>
      </w:tr>
      <w:tr w:rsidR="00772CBE" w:rsidRPr="00180DE3" w14:paraId="57C781FB" w14:textId="77777777" w:rsidTr="00DE2A6D">
        <w:trPr>
          <w:jc w:val="center"/>
        </w:trPr>
        <w:tc>
          <w:tcPr>
            <w:tcW w:w="330" w:type="dxa"/>
            <w:vAlign w:val="center"/>
          </w:tcPr>
          <w:p w14:paraId="6BB3A3BF" w14:textId="0C0B27B7" w:rsidR="00772CBE" w:rsidRPr="00180DE3" w:rsidRDefault="00772CBE" w:rsidP="00C94D37">
            <w:pPr>
              <w:pStyle w:val="ListParagraph"/>
              <w:ind w:left="0"/>
              <w:jc w:val="center"/>
              <w:rPr>
                <w:sz w:val="18"/>
              </w:rPr>
            </w:pPr>
            <w:r w:rsidRPr="00180DE3">
              <w:rPr>
                <w:sz w:val="18"/>
              </w:rPr>
              <w:t>3</w:t>
            </w:r>
          </w:p>
        </w:tc>
        <w:tc>
          <w:tcPr>
            <w:tcW w:w="3498" w:type="dxa"/>
            <w:vAlign w:val="center"/>
          </w:tcPr>
          <w:p w14:paraId="115DD0F2" w14:textId="584860BA" w:rsidR="00772CBE" w:rsidRPr="00180DE3" w:rsidRDefault="00772CBE" w:rsidP="00F61064">
            <w:pPr>
              <w:pStyle w:val="ListParagraph"/>
              <w:ind w:left="0"/>
              <w:rPr>
                <w:sz w:val="18"/>
              </w:rPr>
            </w:pPr>
            <w:r w:rsidRPr="00180DE3">
              <w:rPr>
                <w:sz w:val="18"/>
              </w:rPr>
              <w:t>Tesis</w:t>
            </w:r>
          </w:p>
        </w:tc>
        <w:tc>
          <w:tcPr>
            <w:tcW w:w="278" w:type="dxa"/>
            <w:vAlign w:val="center"/>
          </w:tcPr>
          <w:p w14:paraId="3E4F27C0" w14:textId="25F803E7" w:rsidR="00772CBE" w:rsidRPr="00180DE3" w:rsidRDefault="00772CBE" w:rsidP="0097759D">
            <w:pPr>
              <w:pStyle w:val="ListParagraph"/>
              <w:ind w:left="0"/>
              <w:jc w:val="center"/>
              <w:rPr>
                <w:sz w:val="18"/>
              </w:rPr>
            </w:pPr>
            <w:r w:rsidRPr="00180DE3">
              <w:rPr>
                <w:sz w:val="18"/>
              </w:rPr>
              <w:t>=</w:t>
            </w:r>
          </w:p>
        </w:tc>
        <w:tc>
          <w:tcPr>
            <w:tcW w:w="3498" w:type="dxa"/>
            <w:vAlign w:val="center"/>
          </w:tcPr>
          <w:p w14:paraId="572594BA" w14:textId="73A93B26" w:rsidR="00772CBE" w:rsidRPr="00180DE3" w:rsidRDefault="00772CBE" w:rsidP="00F61064">
            <w:pPr>
              <w:pStyle w:val="ListParagraph"/>
              <w:ind w:left="0"/>
              <w:rPr>
                <w:sz w:val="18"/>
              </w:rPr>
            </w:pPr>
            <w:r w:rsidRPr="00180DE3">
              <w:rPr>
                <w:sz w:val="18"/>
              </w:rPr>
              <w:t>Tesis</w:t>
            </w:r>
          </w:p>
        </w:tc>
      </w:tr>
      <w:tr w:rsidR="00772CBE" w:rsidRPr="00180DE3" w14:paraId="47E2FC73" w14:textId="77777777" w:rsidTr="00DE2A6D">
        <w:trPr>
          <w:jc w:val="center"/>
        </w:trPr>
        <w:tc>
          <w:tcPr>
            <w:tcW w:w="330" w:type="dxa"/>
            <w:vAlign w:val="center"/>
          </w:tcPr>
          <w:p w14:paraId="72669A39" w14:textId="22FF4A49" w:rsidR="00772CBE" w:rsidRPr="00180DE3" w:rsidRDefault="00772CBE" w:rsidP="00C94D37">
            <w:pPr>
              <w:pStyle w:val="ListParagraph"/>
              <w:ind w:left="0"/>
              <w:jc w:val="center"/>
              <w:rPr>
                <w:sz w:val="18"/>
              </w:rPr>
            </w:pPr>
            <w:r w:rsidRPr="00180DE3">
              <w:rPr>
                <w:sz w:val="18"/>
              </w:rPr>
              <w:t>4</w:t>
            </w:r>
          </w:p>
        </w:tc>
        <w:tc>
          <w:tcPr>
            <w:tcW w:w="3498" w:type="dxa"/>
            <w:vAlign w:val="center"/>
          </w:tcPr>
          <w:p w14:paraId="79C6D304" w14:textId="659DD0F8" w:rsidR="00772CBE" w:rsidRPr="00180DE3" w:rsidRDefault="00772CBE" w:rsidP="00F61064">
            <w:pPr>
              <w:pStyle w:val="ListParagraph"/>
              <w:ind w:left="0"/>
              <w:rPr>
                <w:sz w:val="18"/>
              </w:rPr>
            </w:pPr>
            <w:r w:rsidRPr="00180DE3">
              <w:rPr>
                <w:sz w:val="18"/>
              </w:rPr>
              <w:t>Disertasi</w:t>
            </w:r>
          </w:p>
        </w:tc>
        <w:tc>
          <w:tcPr>
            <w:tcW w:w="278" w:type="dxa"/>
            <w:vAlign w:val="center"/>
          </w:tcPr>
          <w:p w14:paraId="1C960B7A" w14:textId="36BA7150" w:rsidR="00772CBE" w:rsidRPr="00180DE3" w:rsidRDefault="00772CBE" w:rsidP="0097759D">
            <w:pPr>
              <w:pStyle w:val="ListParagraph"/>
              <w:ind w:left="0"/>
              <w:jc w:val="center"/>
              <w:rPr>
                <w:sz w:val="18"/>
              </w:rPr>
            </w:pPr>
            <w:r w:rsidRPr="00180DE3">
              <w:rPr>
                <w:sz w:val="18"/>
              </w:rPr>
              <w:t>=</w:t>
            </w:r>
          </w:p>
        </w:tc>
        <w:tc>
          <w:tcPr>
            <w:tcW w:w="3498" w:type="dxa"/>
            <w:vAlign w:val="center"/>
          </w:tcPr>
          <w:p w14:paraId="5B9A4201" w14:textId="7DB4CFD5" w:rsidR="00772CBE" w:rsidRPr="00180DE3" w:rsidRDefault="00772CBE" w:rsidP="00F61064">
            <w:pPr>
              <w:pStyle w:val="ListParagraph"/>
              <w:ind w:left="0"/>
              <w:rPr>
                <w:sz w:val="18"/>
              </w:rPr>
            </w:pPr>
            <w:r w:rsidRPr="00180DE3">
              <w:rPr>
                <w:sz w:val="18"/>
              </w:rPr>
              <w:t>Disertasi</w:t>
            </w:r>
          </w:p>
        </w:tc>
      </w:tr>
      <w:tr w:rsidR="00772CBE" w:rsidRPr="00180DE3" w14:paraId="59955E14" w14:textId="77777777" w:rsidTr="00DE2A6D">
        <w:trPr>
          <w:jc w:val="center"/>
        </w:trPr>
        <w:tc>
          <w:tcPr>
            <w:tcW w:w="330" w:type="dxa"/>
            <w:vAlign w:val="center"/>
          </w:tcPr>
          <w:p w14:paraId="1D01E57F" w14:textId="36D18BD7" w:rsidR="00772CBE" w:rsidRPr="00180DE3" w:rsidRDefault="00772CBE" w:rsidP="00C94D37">
            <w:pPr>
              <w:pStyle w:val="ListParagraph"/>
              <w:ind w:left="0"/>
              <w:jc w:val="center"/>
              <w:rPr>
                <w:sz w:val="18"/>
              </w:rPr>
            </w:pPr>
            <w:r w:rsidRPr="00180DE3">
              <w:rPr>
                <w:sz w:val="18"/>
              </w:rPr>
              <w:t>5</w:t>
            </w:r>
          </w:p>
        </w:tc>
        <w:tc>
          <w:tcPr>
            <w:tcW w:w="3498" w:type="dxa"/>
            <w:vAlign w:val="center"/>
          </w:tcPr>
          <w:p w14:paraId="1CE224B4" w14:textId="65377EA1" w:rsidR="00772CBE" w:rsidRPr="00180DE3" w:rsidRDefault="00772CBE" w:rsidP="00F61064">
            <w:pPr>
              <w:pStyle w:val="ListParagraph"/>
              <w:ind w:left="0"/>
              <w:rPr>
                <w:sz w:val="18"/>
              </w:rPr>
            </w:pPr>
            <w:r w:rsidRPr="00180DE3">
              <w:rPr>
                <w:sz w:val="18"/>
              </w:rPr>
              <w:t>Kuliah Kerja Nyata</w:t>
            </w:r>
          </w:p>
        </w:tc>
        <w:tc>
          <w:tcPr>
            <w:tcW w:w="278" w:type="dxa"/>
            <w:vAlign w:val="center"/>
          </w:tcPr>
          <w:p w14:paraId="7E4E16BD" w14:textId="2999CCFA" w:rsidR="00772CBE" w:rsidRPr="00180DE3" w:rsidRDefault="00772CBE" w:rsidP="0097759D">
            <w:pPr>
              <w:pStyle w:val="ListParagraph"/>
              <w:ind w:left="0"/>
              <w:jc w:val="center"/>
              <w:rPr>
                <w:sz w:val="18"/>
              </w:rPr>
            </w:pPr>
            <w:r w:rsidRPr="00180DE3">
              <w:rPr>
                <w:sz w:val="18"/>
              </w:rPr>
              <w:t>=</w:t>
            </w:r>
          </w:p>
        </w:tc>
        <w:tc>
          <w:tcPr>
            <w:tcW w:w="3498" w:type="dxa"/>
            <w:vAlign w:val="center"/>
          </w:tcPr>
          <w:p w14:paraId="2AA6BC5F" w14:textId="5547A4AB" w:rsidR="00772CBE" w:rsidRPr="00180DE3" w:rsidRDefault="00772CBE" w:rsidP="00F61064">
            <w:pPr>
              <w:pStyle w:val="ListParagraph"/>
              <w:ind w:left="0"/>
              <w:rPr>
                <w:sz w:val="18"/>
              </w:rPr>
            </w:pPr>
            <w:r w:rsidRPr="00180DE3">
              <w:rPr>
                <w:sz w:val="18"/>
              </w:rPr>
              <w:t>PKPM (Praktek Kerja Pengabdian Masyarakat)</w:t>
            </w:r>
          </w:p>
        </w:tc>
      </w:tr>
      <w:tr w:rsidR="00772CBE" w:rsidRPr="00180DE3" w14:paraId="154934A9" w14:textId="77777777" w:rsidTr="00DE2A6D">
        <w:trPr>
          <w:jc w:val="center"/>
        </w:trPr>
        <w:tc>
          <w:tcPr>
            <w:tcW w:w="330" w:type="dxa"/>
            <w:vAlign w:val="center"/>
          </w:tcPr>
          <w:p w14:paraId="324BBC99" w14:textId="1FEE8F39" w:rsidR="00772CBE" w:rsidRPr="00180DE3" w:rsidRDefault="00772CBE" w:rsidP="00C94D37">
            <w:pPr>
              <w:pStyle w:val="ListParagraph"/>
              <w:ind w:left="0"/>
              <w:jc w:val="center"/>
              <w:rPr>
                <w:sz w:val="18"/>
              </w:rPr>
            </w:pPr>
            <w:r w:rsidRPr="00180DE3">
              <w:rPr>
                <w:sz w:val="18"/>
              </w:rPr>
              <w:t>6</w:t>
            </w:r>
          </w:p>
        </w:tc>
        <w:tc>
          <w:tcPr>
            <w:tcW w:w="3498" w:type="dxa"/>
            <w:vAlign w:val="center"/>
          </w:tcPr>
          <w:p w14:paraId="571E9BCD" w14:textId="6CCDE80A" w:rsidR="00772CBE" w:rsidRPr="00180DE3" w:rsidRDefault="00772CBE" w:rsidP="00F61064">
            <w:pPr>
              <w:pStyle w:val="ListParagraph"/>
              <w:ind w:left="0"/>
              <w:rPr>
                <w:sz w:val="18"/>
              </w:rPr>
            </w:pPr>
            <w:r w:rsidRPr="00180DE3">
              <w:rPr>
                <w:sz w:val="18"/>
              </w:rPr>
              <w:t>Kerja Praktek/PKL</w:t>
            </w:r>
          </w:p>
        </w:tc>
        <w:tc>
          <w:tcPr>
            <w:tcW w:w="278" w:type="dxa"/>
            <w:vAlign w:val="center"/>
          </w:tcPr>
          <w:p w14:paraId="581AB252" w14:textId="0C594E2B" w:rsidR="00772CBE" w:rsidRPr="00180DE3" w:rsidRDefault="00772CBE" w:rsidP="0097759D">
            <w:pPr>
              <w:pStyle w:val="ListParagraph"/>
              <w:ind w:left="0"/>
              <w:jc w:val="center"/>
              <w:rPr>
                <w:sz w:val="18"/>
              </w:rPr>
            </w:pPr>
            <w:r w:rsidRPr="00180DE3">
              <w:rPr>
                <w:sz w:val="18"/>
              </w:rPr>
              <w:t>=</w:t>
            </w:r>
          </w:p>
        </w:tc>
        <w:tc>
          <w:tcPr>
            <w:tcW w:w="3498" w:type="dxa"/>
            <w:vAlign w:val="center"/>
          </w:tcPr>
          <w:p w14:paraId="4C4BDC24" w14:textId="70D71E89" w:rsidR="00772CBE" w:rsidRPr="00180DE3" w:rsidRDefault="002A1E5C" w:rsidP="00F61064">
            <w:pPr>
              <w:pStyle w:val="ListParagraph"/>
              <w:ind w:left="0"/>
              <w:rPr>
                <w:sz w:val="18"/>
              </w:rPr>
            </w:pPr>
            <w:r>
              <w:rPr>
                <w:sz w:val="18"/>
              </w:rPr>
              <w:t>Magang</w:t>
            </w:r>
            <w:r w:rsidR="001A0F58" w:rsidRPr="00180DE3">
              <w:rPr>
                <w:sz w:val="18"/>
              </w:rPr>
              <w:t xml:space="preserve"> (Apprentice)</w:t>
            </w:r>
          </w:p>
        </w:tc>
      </w:tr>
      <w:tr w:rsidR="00772CBE" w:rsidRPr="00180DE3" w14:paraId="03D44487" w14:textId="77777777" w:rsidTr="00DE2A6D">
        <w:trPr>
          <w:jc w:val="center"/>
        </w:trPr>
        <w:tc>
          <w:tcPr>
            <w:tcW w:w="330" w:type="dxa"/>
            <w:vAlign w:val="center"/>
          </w:tcPr>
          <w:p w14:paraId="6F48462A" w14:textId="1DF94890" w:rsidR="00772CBE" w:rsidRPr="00180DE3" w:rsidRDefault="00772CBE" w:rsidP="00C94D37">
            <w:pPr>
              <w:pStyle w:val="ListParagraph"/>
              <w:ind w:left="0"/>
              <w:jc w:val="center"/>
              <w:rPr>
                <w:sz w:val="18"/>
              </w:rPr>
            </w:pPr>
            <w:r w:rsidRPr="00180DE3">
              <w:rPr>
                <w:sz w:val="18"/>
              </w:rPr>
              <w:t>7</w:t>
            </w:r>
          </w:p>
        </w:tc>
        <w:tc>
          <w:tcPr>
            <w:tcW w:w="3498" w:type="dxa"/>
            <w:vAlign w:val="center"/>
          </w:tcPr>
          <w:p w14:paraId="6EEAAB90" w14:textId="1E8F01E4" w:rsidR="00772CBE" w:rsidRPr="00180DE3" w:rsidRDefault="00772CBE" w:rsidP="00F61064">
            <w:pPr>
              <w:pStyle w:val="ListParagraph"/>
              <w:ind w:left="0"/>
              <w:rPr>
                <w:sz w:val="18"/>
              </w:rPr>
            </w:pPr>
            <w:r w:rsidRPr="00180DE3">
              <w:rPr>
                <w:sz w:val="18"/>
              </w:rPr>
              <w:t>Bimbingan Akademis</w:t>
            </w:r>
          </w:p>
        </w:tc>
        <w:tc>
          <w:tcPr>
            <w:tcW w:w="278" w:type="dxa"/>
            <w:vAlign w:val="center"/>
          </w:tcPr>
          <w:p w14:paraId="6359174C" w14:textId="591875B3" w:rsidR="00772CBE" w:rsidRPr="00180DE3" w:rsidRDefault="00772CBE" w:rsidP="0097759D">
            <w:pPr>
              <w:pStyle w:val="ListParagraph"/>
              <w:ind w:left="0"/>
              <w:jc w:val="center"/>
              <w:rPr>
                <w:sz w:val="18"/>
              </w:rPr>
            </w:pPr>
            <w:r w:rsidRPr="00180DE3">
              <w:rPr>
                <w:sz w:val="18"/>
              </w:rPr>
              <w:t>=</w:t>
            </w:r>
          </w:p>
        </w:tc>
        <w:tc>
          <w:tcPr>
            <w:tcW w:w="3498" w:type="dxa"/>
            <w:vAlign w:val="center"/>
          </w:tcPr>
          <w:p w14:paraId="3BC4B158" w14:textId="0EC224ED" w:rsidR="00772CBE" w:rsidRPr="00180DE3" w:rsidRDefault="002A1E5C" w:rsidP="00F61064">
            <w:pPr>
              <w:pStyle w:val="ListParagraph"/>
              <w:ind w:left="0"/>
              <w:rPr>
                <w:sz w:val="18"/>
              </w:rPr>
            </w:pPr>
            <w:r>
              <w:rPr>
                <w:sz w:val="18"/>
              </w:rPr>
              <w:t>Bimbingan Akademik</w:t>
            </w:r>
          </w:p>
        </w:tc>
      </w:tr>
      <w:tr w:rsidR="00772CBE" w:rsidRPr="00180DE3" w14:paraId="0CB20486" w14:textId="77777777" w:rsidTr="00DE2A6D">
        <w:trPr>
          <w:jc w:val="center"/>
        </w:trPr>
        <w:tc>
          <w:tcPr>
            <w:tcW w:w="330" w:type="dxa"/>
            <w:vAlign w:val="center"/>
          </w:tcPr>
          <w:p w14:paraId="4467AD56" w14:textId="7F618165" w:rsidR="00772CBE" w:rsidRPr="00180DE3" w:rsidRDefault="00772CBE" w:rsidP="00C94D37">
            <w:pPr>
              <w:pStyle w:val="ListParagraph"/>
              <w:ind w:left="0"/>
              <w:jc w:val="center"/>
              <w:rPr>
                <w:sz w:val="18"/>
              </w:rPr>
            </w:pPr>
            <w:r w:rsidRPr="00180DE3">
              <w:rPr>
                <w:sz w:val="18"/>
              </w:rPr>
              <w:t>8</w:t>
            </w:r>
          </w:p>
        </w:tc>
        <w:tc>
          <w:tcPr>
            <w:tcW w:w="3498" w:type="dxa"/>
            <w:vAlign w:val="center"/>
          </w:tcPr>
          <w:p w14:paraId="5F10A7A3" w14:textId="42B8BE41" w:rsidR="00772CBE" w:rsidRPr="00180DE3" w:rsidRDefault="00772CBE" w:rsidP="00F61064">
            <w:pPr>
              <w:pStyle w:val="ListParagraph"/>
              <w:ind w:left="0"/>
              <w:rPr>
                <w:sz w:val="18"/>
              </w:rPr>
            </w:pPr>
            <w:r w:rsidRPr="00180DE3">
              <w:rPr>
                <w:sz w:val="18"/>
              </w:rPr>
              <w:t>Aktifitas Kemahasiswaan</w:t>
            </w:r>
          </w:p>
        </w:tc>
        <w:tc>
          <w:tcPr>
            <w:tcW w:w="278" w:type="dxa"/>
            <w:vAlign w:val="center"/>
          </w:tcPr>
          <w:p w14:paraId="0126A90F" w14:textId="1A684911" w:rsidR="00772CBE" w:rsidRPr="00180DE3" w:rsidRDefault="00772CBE" w:rsidP="0097759D">
            <w:pPr>
              <w:pStyle w:val="ListParagraph"/>
              <w:ind w:left="0"/>
              <w:jc w:val="center"/>
              <w:rPr>
                <w:sz w:val="18"/>
              </w:rPr>
            </w:pPr>
            <w:r w:rsidRPr="00180DE3">
              <w:rPr>
                <w:sz w:val="18"/>
              </w:rPr>
              <w:t>=</w:t>
            </w:r>
          </w:p>
        </w:tc>
        <w:tc>
          <w:tcPr>
            <w:tcW w:w="3498" w:type="dxa"/>
            <w:vAlign w:val="center"/>
          </w:tcPr>
          <w:p w14:paraId="1CFC0E01" w14:textId="3A9A257B" w:rsidR="00772CBE" w:rsidRPr="00180DE3" w:rsidRDefault="00772CBE" w:rsidP="00F61064">
            <w:pPr>
              <w:pStyle w:val="ListParagraph"/>
              <w:ind w:left="0"/>
              <w:rPr>
                <w:sz w:val="18"/>
              </w:rPr>
            </w:pPr>
            <w:r w:rsidRPr="00180DE3">
              <w:rPr>
                <w:sz w:val="18"/>
              </w:rPr>
              <w:t>Aktifitas Unit Kegiatan Mahasiswa</w:t>
            </w:r>
            <w:r w:rsidR="00B1171B">
              <w:rPr>
                <w:sz w:val="18"/>
              </w:rPr>
              <w:t xml:space="preserve"> (UKM)</w:t>
            </w:r>
          </w:p>
        </w:tc>
      </w:tr>
      <w:tr w:rsidR="00772CBE" w:rsidRPr="00180DE3" w14:paraId="577A84AC" w14:textId="77777777" w:rsidTr="00DE2A6D">
        <w:trPr>
          <w:jc w:val="center"/>
        </w:trPr>
        <w:tc>
          <w:tcPr>
            <w:tcW w:w="330" w:type="dxa"/>
            <w:vAlign w:val="center"/>
          </w:tcPr>
          <w:p w14:paraId="1A4981C6" w14:textId="5AADEBA9" w:rsidR="00772CBE" w:rsidRPr="00180DE3" w:rsidRDefault="00772CBE" w:rsidP="00C94D37">
            <w:pPr>
              <w:pStyle w:val="ListParagraph"/>
              <w:ind w:left="0"/>
              <w:jc w:val="center"/>
              <w:rPr>
                <w:sz w:val="18"/>
              </w:rPr>
            </w:pPr>
            <w:r w:rsidRPr="00180DE3">
              <w:rPr>
                <w:sz w:val="18"/>
              </w:rPr>
              <w:t>9</w:t>
            </w:r>
          </w:p>
        </w:tc>
        <w:tc>
          <w:tcPr>
            <w:tcW w:w="3498" w:type="dxa"/>
            <w:vAlign w:val="center"/>
          </w:tcPr>
          <w:p w14:paraId="1944B598" w14:textId="5871A165" w:rsidR="00772CBE" w:rsidRPr="00180DE3" w:rsidRDefault="00772CBE" w:rsidP="00F61064">
            <w:pPr>
              <w:pStyle w:val="ListParagraph"/>
              <w:ind w:left="0"/>
              <w:rPr>
                <w:sz w:val="18"/>
              </w:rPr>
            </w:pPr>
            <w:r w:rsidRPr="00180DE3">
              <w:rPr>
                <w:sz w:val="18"/>
              </w:rPr>
              <w:t>Program Kreatifitas Mahasiswa</w:t>
            </w:r>
          </w:p>
        </w:tc>
        <w:tc>
          <w:tcPr>
            <w:tcW w:w="278" w:type="dxa"/>
            <w:vAlign w:val="center"/>
          </w:tcPr>
          <w:p w14:paraId="2FA73C69" w14:textId="2DC7E060" w:rsidR="00772CBE" w:rsidRPr="00180DE3" w:rsidRDefault="00772CBE" w:rsidP="0097759D">
            <w:pPr>
              <w:pStyle w:val="ListParagraph"/>
              <w:ind w:left="0"/>
              <w:jc w:val="center"/>
              <w:rPr>
                <w:sz w:val="18"/>
              </w:rPr>
            </w:pPr>
            <w:r w:rsidRPr="00180DE3">
              <w:rPr>
                <w:sz w:val="18"/>
              </w:rPr>
              <w:t>=</w:t>
            </w:r>
          </w:p>
        </w:tc>
        <w:tc>
          <w:tcPr>
            <w:tcW w:w="3498" w:type="dxa"/>
            <w:vAlign w:val="center"/>
          </w:tcPr>
          <w:p w14:paraId="7BF740B6" w14:textId="4330512E" w:rsidR="00772CBE" w:rsidRPr="00180DE3" w:rsidRDefault="00772CBE" w:rsidP="00F61064">
            <w:pPr>
              <w:pStyle w:val="ListParagraph"/>
              <w:ind w:left="0"/>
              <w:rPr>
                <w:sz w:val="18"/>
              </w:rPr>
            </w:pPr>
            <w:r w:rsidRPr="00180DE3">
              <w:rPr>
                <w:sz w:val="18"/>
              </w:rPr>
              <w:t>PKM (Program Kreatifitas Mahasiswa)</w:t>
            </w:r>
          </w:p>
        </w:tc>
      </w:tr>
      <w:tr w:rsidR="00772CBE" w:rsidRPr="00180DE3" w14:paraId="59D21ABA" w14:textId="77777777" w:rsidTr="00DE2A6D">
        <w:trPr>
          <w:jc w:val="center"/>
        </w:trPr>
        <w:tc>
          <w:tcPr>
            <w:tcW w:w="330" w:type="dxa"/>
            <w:vAlign w:val="center"/>
          </w:tcPr>
          <w:p w14:paraId="6EF7E0A0" w14:textId="14F8BA12" w:rsidR="00772CBE" w:rsidRPr="00180DE3" w:rsidRDefault="00772CBE" w:rsidP="00C94D37">
            <w:pPr>
              <w:pStyle w:val="ListParagraph"/>
              <w:ind w:left="0"/>
              <w:jc w:val="center"/>
              <w:rPr>
                <w:sz w:val="18"/>
              </w:rPr>
            </w:pPr>
            <w:r w:rsidRPr="00180DE3">
              <w:rPr>
                <w:sz w:val="18"/>
              </w:rPr>
              <w:t>10</w:t>
            </w:r>
          </w:p>
        </w:tc>
        <w:tc>
          <w:tcPr>
            <w:tcW w:w="3498" w:type="dxa"/>
            <w:vAlign w:val="center"/>
          </w:tcPr>
          <w:p w14:paraId="2E4DC85A" w14:textId="110459DB" w:rsidR="00772CBE" w:rsidRPr="00180DE3" w:rsidRDefault="00772CBE" w:rsidP="00F61064">
            <w:pPr>
              <w:pStyle w:val="ListParagraph"/>
              <w:ind w:left="0"/>
              <w:rPr>
                <w:sz w:val="18"/>
              </w:rPr>
            </w:pPr>
            <w:r w:rsidRPr="00180DE3">
              <w:rPr>
                <w:sz w:val="18"/>
              </w:rPr>
              <w:t>Kompetisi</w:t>
            </w:r>
          </w:p>
        </w:tc>
        <w:tc>
          <w:tcPr>
            <w:tcW w:w="278" w:type="dxa"/>
            <w:vAlign w:val="center"/>
          </w:tcPr>
          <w:p w14:paraId="580AB531" w14:textId="67F79C7D" w:rsidR="00772CBE" w:rsidRPr="00180DE3" w:rsidRDefault="00772CBE" w:rsidP="0097759D">
            <w:pPr>
              <w:pStyle w:val="ListParagraph"/>
              <w:ind w:left="0"/>
              <w:jc w:val="center"/>
              <w:rPr>
                <w:sz w:val="18"/>
              </w:rPr>
            </w:pPr>
            <w:r w:rsidRPr="00180DE3">
              <w:rPr>
                <w:sz w:val="18"/>
              </w:rPr>
              <w:t>=</w:t>
            </w:r>
          </w:p>
        </w:tc>
        <w:tc>
          <w:tcPr>
            <w:tcW w:w="3498" w:type="dxa"/>
            <w:vAlign w:val="center"/>
          </w:tcPr>
          <w:p w14:paraId="790BEEB9" w14:textId="3DC56043" w:rsidR="00772CBE" w:rsidRPr="00180DE3" w:rsidRDefault="00772CBE" w:rsidP="00F61064">
            <w:pPr>
              <w:pStyle w:val="ListParagraph"/>
              <w:ind w:left="0"/>
              <w:rPr>
                <w:sz w:val="18"/>
              </w:rPr>
            </w:pPr>
            <w:r w:rsidRPr="00180DE3">
              <w:rPr>
                <w:sz w:val="18"/>
              </w:rPr>
              <w:t>Kompetisi</w:t>
            </w:r>
          </w:p>
        </w:tc>
      </w:tr>
    </w:tbl>
    <w:p w14:paraId="568E4DDB" w14:textId="77777777" w:rsidR="00657A15" w:rsidRDefault="00657A15" w:rsidP="00CF08D3">
      <w:pPr>
        <w:pStyle w:val="ListParagraph"/>
        <w:spacing w:after="0" w:line="288" w:lineRule="auto"/>
        <w:ind w:left="284"/>
        <w:jc w:val="both"/>
        <w:rPr>
          <w:sz w:val="18"/>
        </w:rPr>
      </w:pPr>
    </w:p>
    <w:p w14:paraId="3D22A8A4" w14:textId="7E4058F8" w:rsidR="007F29EE" w:rsidRPr="005440D9" w:rsidRDefault="00A354FB" w:rsidP="00CF08D3">
      <w:pPr>
        <w:pStyle w:val="ListParagraph"/>
        <w:spacing w:after="0" w:line="288" w:lineRule="auto"/>
        <w:ind w:left="284"/>
        <w:jc w:val="both"/>
      </w:pPr>
      <w:r>
        <w:t xml:space="preserve">Adapun langkah </w:t>
      </w:r>
      <w:r w:rsidR="00292BC9">
        <w:t xml:space="preserve">pengisian aktifitas mahasiswa </w:t>
      </w:r>
      <w:r w:rsidR="00E562A9">
        <w:t>yang dilakukan. Klik menu Perkuliahan &gt; Aktifitas Mahasiswa. Kemudian klik Tambah.</w:t>
      </w:r>
    </w:p>
    <w:p w14:paraId="2EDAB009" w14:textId="77777777" w:rsidR="00084E6B" w:rsidRDefault="00EA06B2" w:rsidP="00084E6B">
      <w:pPr>
        <w:pStyle w:val="ListParagraph"/>
        <w:keepNext/>
        <w:spacing w:after="0" w:line="288" w:lineRule="auto"/>
        <w:ind w:left="284"/>
        <w:jc w:val="center"/>
      </w:pPr>
      <w:r>
        <w:rPr>
          <w:noProof/>
        </w:rPr>
        <w:drawing>
          <wp:inline distT="0" distB="0" distL="0" distR="0" wp14:anchorId="526E08A7" wp14:editId="5DC571A9">
            <wp:extent cx="5911200" cy="2589791"/>
            <wp:effectExtent l="19050" t="19050" r="1397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11200" cy="2589791"/>
                    </a:xfrm>
                    <a:prstGeom prst="rect">
                      <a:avLst/>
                    </a:prstGeom>
                    <a:ln>
                      <a:solidFill>
                        <a:schemeClr val="accent1"/>
                      </a:solidFill>
                    </a:ln>
                  </pic:spPr>
                </pic:pic>
              </a:graphicData>
            </a:graphic>
          </wp:inline>
        </w:drawing>
      </w:r>
    </w:p>
    <w:p w14:paraId="713D2135" w14:textId="40E0C6E5" w:rsidR="005548BD" w:rsidRDefault="00084E6B" w:rsidP="00084E6B">
      <w:pPr>
        <w:pStyle w:val="Caption"/>
        <w:jc w:val="cente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12</w:t>
      </w:r>
      <w:r w:rsidR="000031B0">
        <w:rPr>
          <w:noProof/>
        </w:rPr>
        <w:fldChar w:fldCharType="end"/>
      </w:r>
      <w:r w:rsidR="003D0BD6">
        <w:t xml:space="preserve"> Gambar langkah pengisian aktifitas mahasiswa</w:t>
      </w:r>
      <w:r w:rsidR="007B1820">
        <w:t>_1</w:t>
      </w:r>
    </w:p>
    <w:p w14:paraId="6D0F6B05" w14:textId="7C503B10" w:rsidR="00E562A9" w:rsidRDefault="00E562A9" w:rsidP="00E562A9">
      <w:pPr>
        <w:pStyle w:val="ListParagraph"/>
        <w:spacing w:after="0" w:line="288" w:lineRule="auto"/>
        <w:ind w:left="284"/>
        <w:jc w:val="both"/>
      </w:pPr>
      <w:r>
        <w:t xml:space="preserve">Kemudian </w:t>
      </w:r>
      <w:r w:rsidR="008E403D">
        <w:t>mengisi</w:t>
      </w:r>
      <w:r>
        <w:t xml:space="preserve"> aktifitas</w:t>
      </w:r>
      <w:r w:rsidR="007A431A">
        <w:t xml:space="preserve"> mahasiswa</w:t>
      </w:r>
      <w:r>
        <w:t xml:space="preserve"> yang sesuai dengan jenis aktifitas</w:t>
      </w:r>
      <w:r w:rsidR="002A1E5C">
        <w:t>, apakah berbentuk laporan akhir studi, tugas, akhir, tesis, PKPM, magang, bimbingan akademik, PKM, UKM, dan kompetisi.</w:t>
      </w:r>
    </w:p>
    <w:p w14:paraId="2EED1F03" w14:textId="77777777" w:rsidR="00084E6B" w:rsidRDefault="000E4251" w:rsidP="00084E6B">
      <w:pPr>
        <w:pStyle w:val="ListParagraph"/>
        <w:keepNext/>
        <w:spacing w:after="0" w:line="288" w:lineRule="auto"/>
        <w:ind w:left="284"/>
      </w:pPr>
      <w:r>
        <w:rPr>
          <w:noProof/>
        </w:rPr>
        <w:drawing>
          <wp:inline distT="0" distB="0" distL="0" distR="0" wp14:anchorId="57881DB0" wp14:editId="4CE6B761">
            <wp:extent cx="5911200" cy="2819150"/>
            <wp:effectExtent l="19050" t="19050" r="139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11200" cy="2819150"/>
                    </a:xfrm>
                    <a:prstGeom prst="rect">
                      <a:avLst/>
                    </a:prstGeom>
                    <a:ln>
                      <a:solidFill>
                        <a:schemeClr val="accent1"/>
                      </a:solidFill>
                    </a:ln>
                  </pic:spPr>
                </pic:pic>
              </a:graphicData>
            </a:graphic>
          </wp:inline>
        </w:drawing>
      </w:r>
    </w:p>
    <w:p w14:paraId="5F47AB4C" w14:textId="2B2A5FAC" w:rsidR="00F7757A" w:rsidRPr="00B87DAA" w:rsidRDefault="00084E6B" w:rsidP="00F75A98">
      <w:pPr>
        <w:pStyle w:val="Caption"/>
        <w:jc w:val="center"/>
        <w:rPr>
          <w:b/>
        </w:rPr>
      </w:pPr>
      <w:r>
        <w:t xml:space="preserve">Gambar  </w:t>
      </w:r>
      <w:r w:rsidR="000031B0">
        <w:rPr>
          <w:noProof/>
        </w:rPr>
        <w:fldChar w:fldCharType="begin"/>
      </w:r>
      <w:r w:rsidR="000031B0">
        <w:rPr>
          <w:noProof/>
        </w:rPr>
        <w:instrText xml:space="preserve"> SEQ Gambar_ \* ARABIC </w:instrText>
      </w:r>
      <w:r w:rsidR="000031B0">
        <w:rPr>
          <w:noProof/>
        </w:rPr>
        <w:fldChar w:fldCharType="separate"/>
      </w:r>
      <w:r w:rsidR="000031B0">
        <w:rPr>
          <w:noProof/>
        </w:rPr>
        <w:t>13</w:t>
      </w:r>
      <w:r w:rsidR="000031B0">
        <w:rPr>
          <w:noProof/>
        </w:rPr>
        <w:fldChar w:fldCharType="end"/>
      </w:r>
      <w:r w:rsidR="003D0BD6">
        <w:t xml:space="preserve"> Gambar langkah pengisian aktifitas mahasiswa</w:t>
      </w:r>
      <w:r w:rsidR="007B1820">
        <w:t>_2</w:t>
      </w:r>
    </w:p>
    <w:sectPr w:rsidR="00F7757A" w:rsidRPr="00B87DAA" w:rsidSect="00B87DAA">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D2D"/>
    <w:multiLevelType w:val="multilevel"/>
    <w:tmpl w:val="27E6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A2B41"/>
    <w:multiLevelType w:val="hybridMultilevel"/>
    <w:tmpl w:val="453EDC9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B07048"/>
    <w:multiLevelType w:val="multilevel"/>
    <w:tmpl w:val="B00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723BD3"/>
    <w:multiLevelType w:val="multilevel"/>
    <w:tmpl w:val="897A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00C7F"/>
    <w:multiLevelType w:val="multilevel"/>
    <w:tmpl w:val="472E3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723B93"/>
    <w:multiLevelType w:val="multilevel"/>
    <w:tmpl w:val="90A20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6E0F24"/>
    <w:multiLevelType w:val="multilevel"/>
    <w:tmpl w:val="08666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616411"/>
    <w:multiLevelType w:val="multilevel"/>
    <w:tmpl w:val="6E7A9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777A35"/>
    <w:multiLevelType w:val="multilevel"/>
    <w:tmpl w:val="0DB2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85770C"/>
    <w:multiLevelType w:val="multilevel"/>
    <w:tmpl w:val="95426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B41AFA"/>
    <w:multiLevelType w:val="multilevel"/>
    <w:tmpl w:val="42C61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266A4D"/>
    <w:multiLevelType w:val="multilevel"/>
    <w:tmpl w:val="ADF2A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296B22"/>
    <w:multiLevelType w:val="multilevel"/>
    <w:tmpl w:val="99DE8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987A44"/>
    <w:multiLevelType w:val="multilevel"/>
    <w:tmpl w:val="8A00B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E329C2"/>
    <w:multiLevelType w:val="multilevel"/>
    <w:tmpl w:val="4942D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EE47F2"/>
    <w:multiLevelType w:val="multilevel"/>
    <w:tmpl w:val="A892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0C638E"/>
    <w:multiLevelType w:val="multilevel"/>
    <w:tmpl w:val="251C1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CF0136"/>
    <w:multiLevelType w:val="multilevel"/>
    <w:tmpl w:val="451C9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194595"/>
    <w:multiLevelType w:val="hybridMultilevel"/>
    <w:tmpl w:val="57EA13C6"/>
    <w:lvl w:ilvl="0" w:tplc="0409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0756FD2"/>
    <w:multiLevelType w:val="multilevel"/>
    <w:tmpl w:val="50541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722C65"/>
    <w:multiLevelType w:val="multilevel"/>
    <w:tmpl w:val="A3DA5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6042A8"/>
    <w:multiLevelType w:val="multilevel"/>
    <w:tmpl w:val="DE4C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3A4F0D"/>
    <w:multiLevelType w:val="multilevel"/>
    <w:tmpl w:val="BC02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B2FCA"/>
    <w:multiLevelType w:val="multilevel"/>
    <w:tmpl w:val="29F4D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A0192D"/>
    <w:multiLevelType w:val="multilevel"/>
    <w:tmpl w:val="30E06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1E2369"/>
    <w:multiLevelType w:val="multilevel"/>
    <w:tmpl w:val="45E02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C658E7"/>
    <w:multiLevelType w:val="hybridMultilevel"/>
    <w:tmpl w:val="5E38EB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ECE0BF1"/>
    <w:multiLevelType w:val="multilevel"/>
    <w:tmpl w:val="BC44F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8"/>
  </w:num>
  <w:num w:numId="3">
    <w:abstractNumId w:val="1"/>
  </w:num>
  <w:num w:numId="4">
    <w:abstractNumId w:val="22"/>
  </w:num>
  <w:num w:numId="5">
    <w:abstractNumId w:val="17"/>
  </w:num>
  <w:num w:numId="6">
    <w:abstractNumId w:val="2"/>
  </w:num>
  <w:num w:numId="7">
    <w:abstractNumId w:val="16"/>
  </w:num>
  <w:num w:numId="8">
    <w:abstractNumId w:val="9"/>
  </w:num>
  <w:num w:numId="9">
    <w:abstractNumId w:val="19"/>
  </w:num>
  <w:num w:numId="10">
    <w:abstractNumId w:val="15"/>
  </w:num>
  <w:num w:numId="11">
    <w:abstractNumId w:val="10"/>
  </w:num>
  <w:num w:numId="12">
    <w:abstractNumId w:val="27"/>
  </w:num>
  <w:num w:numId="13">
    <w:abstractNumId w:val="8"/>
  </w:num>
  <w:num w:numId="14">
    <w:abstractNumId w:val="4"/>
  </w:num>
  <w:num w:numId="15">
    <w:abstractNumId w:val="13"/>
  </w:num>
  <w:num w:numId="16">
    <w:abstractNumId w:val="23"/>
  </w:num>
  <w:num w:numId="17">
    <w:abstractNumId w:val="7"/>
  </w:num>
  <w:num w:numId="18">
    <w:abstractNumId w:val="14"/>
  </w:num>
  <w:num w:numId="19">
    <w:abstractNumId w:val="24"/>
  </w:num>
  <w:num w:numId="20">
    <w:abstractNumId w:val="6"/>
  </w:num>
  <w:num w:numId="21">
    <w:abstractNumId w:val="20"/>
  </w:num>
  <w:num w:numId="22">
    <w:abstractNumId w:val="25"/>
  </w:num>
  <w:num w:numId="23">
    <w:abstractNumId w:val="3"/>
  </w:num>
  <w:num w:numId="24">
    <w:abstractNumId w:val="5"/>
  </w:num>
  <w:num w:numId="25">
    <w:abstractNumId w:val="21"/>
  </w:num>
  <w:num w:numId="26">
    <w:abstractNumId w:val="0"/>
  </w:num>
  <w:num w:numId="27">
    <w:abstractNumId w:val="1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DAA"/>
    <w:rsid w:val="000031B0"/>
    <w:rsid w:val="00010BED"/>
    <w:rsid w:val="00012796"/>
    <w:rsid w:val="00015F43"/>
    <w:rsid w:val="0003406F"/>
    <w:rsid w:val="000427BE"/>
    <w:rsid w:val="00053DE3"/>
    <w:rsid w:val="000827CA"/>
    <w:rsid w:val="00084E6B"/>
    <w:rsid w:val="0009439D"/>
    <w:rsid w:val="000A16B7"/>
    <w:rsid w:val="000A4C46"/>
    <w:rsid w:val="000A54CD"/>
    <w:rsid w:val="000A5F59"/>
    <w:rsid w:val="000A6EE5"/>
    <w:rsid w:val="000D005F"/>
    <w:rsid w:val="000D545C"/>
    <w:rsid w:val="000D6FE9"/>
    <w:rsid w:val="000E0EA3"/>
    <w:rsid w:val="000E3A89"/>
    <w:rsid w:val="000E4251"/>
    <w:rsid w:val="000E4865"/>
    <w:rsid w:val="000E6934"/>
    <w:rsid w:val="00110D66"/>
    <w:rsid w:val="00114156"/>
    <w:rsid w:val="00123DA0"/>
    <w:rsid w:val="00131374"/>
    <w:rsid w:val="0014330D"/>
    <w:rsid w:val="00145195"/>
    <w:rsid w:val="00156B51"/>
    <w:rsid w:val="00180DE3"/>
    <w:rsid w:val="001A0F58"/>
    <w:rsid w:val="001A1783"/>
    <w:rsid w:val="001A2405"/>
    <w:rsid w:val="001B38EC"/>
    <w:rsid w:val="001D579C"/>
    <w:rsid w:val="001E584B"/>
    <w:rsid w:val="001F1AB0"/>
    <w:rsid w:val="001F2163"/>
    <w:rsid w:val="002004D3"/>
    <w:rsid w:val="00201305"/>
    <w:rsid w:val="00214550"/>
    <w:rsid w:val="0022390B"/>
    <w:rsid w:val="00226C01"/>
    <w:rsid w:val="002303B4"/>
    <w:rsid w:val="00247E55"/>
    <w:rsid w:val="002613D4"/>
    <w:rsid w:val="00292BC9"/>
    <w:rsid w:val="002A0A0A"/>
    <w:rsid w:val="002A14A1"/>
    <w:rsid w:val="002A1E5C"/>
    <w:rsid w:val="002A2366"/>
    <w:rsid w:val="002A54B1"/>
    <w:rsid w:val="002B38E9"/>
    <w:rsid w:val="002B5B7D"/>
    <w:rsid w:val="002D016C"/>
    <w:rsid w:val="002D04CC"/>
    <w:rsid w:val="002D60D7"/>
    <w:rsid w:val="002E7426"/>
    <w:rsid w:val="00302D7F"/>
    <w:rsid w:val="0030521E"/>
    <w:rsid w:val="003117EC"/>
    <w:rsid w:val="00321690"/>
    <w:rsid w:val="00322AD5"/>
    <w:rsid w:val="00323235"/>
    <w:rsid w:val="00323523"/>
    <w:rsid w:val="003367A1"/>
    <w:rsid w:val="0034721A"/>
    <w:rsid w:val="00354F9B"/>
    <w:rsid w:val="00373FE8"/>
    <w:rsid w:val="00391F27"/>
    <w:rsid w:val="00395B03"/>
    <w:rsid w:val="003A295E"/>
    <w:rsid w:val="003C55D3"/>
    <w:rsid w:val="003C6FD5"/>
    <w:rsid w:val="003D0BD6"/>
    <w:rsid w:val="003D5171"/>
    <w:rsid w:val="003D5573"/>
    <w:rsid w:val="003E0CCB"/>
    <w:rsid w:val="003F3D4A"/>
    <w:rsid w:val="003F43C7"/>
    <w:rsid w:val="003F4636"/>
    <w:rsid w:val="003F5D14"/>
    <w:rsid w:val="003F5DF8"/>
    <w:rsid w:val="00402354"/>
    <w:rsid w:val="00402452"/>
    <w:rsid w:val="00422016"/>
    <w:rsid w:val="00427930"/>
    <w:rsid w:val="00432FDA"/>
    <w:rsid w:val="00454B0D"/>
    <w:rsid w:val="004567C9"/>
    <w:rsid w:val="004778EC"/>
    <w:rsid w:val="00480F9A"/>
    <w:rsid w:val="004A3945"/>
    <w:rsid w:val="004B3206"/>
    <w:rsid w:val="004C47E1"/>
    <w:rsid w:val="004E7FD6"/>
    <w:rsid w:val="005440D9"/>
    <w:rsid w:val="005519E2"/>
    <w:rsid w:val="00554887"/>
    <w:rsid w:val="005548BD"/>
    <w:rsid w:val="0056050A"/>
    <w:rsid w:val="00586EC9"/>
    <w:rsid w:val="00587313"/>
    <w:rsid w:val="00593158"/>
    <w:rsid w:val="00595F3A"/>
    <w:rsid w:val="00596164"/>
    <w:rsid w:val="005A2249"/>
    <w:rsid w:val="005A4734"/>
    <w:rsid w:val="005B05A8"/>
    <w:rsid w:val="005B48C2"/>
    <w:rsid w:val="005B5E05"/>
    <w:rsid w:val="005B66FC"/>
    <w:rsid w:val="005B716C"/>
    <w:rsid w:val="005C5341"/>
    <w:rsid w:val="005C720E"/>
    <w:rsid w:val="005E0ACA"/>
    <w:rsid w:val="005E284C"/>
    <w:rsid w:val="005E2AD8"/>
    <w:rsid w:val="005E634C"/>
    <w:rsid w:val="005E7EE4"/>
    <w:rsid w:val="005F1EF7"/>
    <w:rsid w:val="00616867"/>
    <w:rsid w:val="0062043C"/>
    <w:rsid w:val="00622806"/>
    <w:rsid w:val="00624581"/>
    <w:rsid w:val="00637F9E"/>
    <w:rsid w:val="00643536"/>
    <w:rsid w:val="00645C48"/>
    <w:rsid w:val="006505E1"/>
    <w:rsid w:val="00657A15"/>
    <w:rsid w:val="00666090"/>
    <w:rsid w:val="00684F68"/>
    <w:rsid w:val="006869A0"/>
    <w:rsid w:val="006925F8"/>
    <w:rsid w:val="006931E4"/>
    <w:rsid w:val="006931FA"/>
    <w:rsid w:val="00694FE3"/>
    <w:rsid w:val="00697809"/>
    <w:rsid w:val="006B3D02"/>
    <w:rsid w:val="006C5C5F"/>
    <w:rsid w:val="006C6717"/>
    <w:rsid w:val="006D20AB"/>
    <w:rsid w:val="006E1F67"/>
    <w:rsid w:val="0070352B"/>
    <w:rsid w:val="00705069"/>
    <w:rsid w:val="00711ACA"/>
    <w:rsid w:val="00712072"/>
    <w:rsid w:val="0073244B"/>
    <w:rsid w:val="00741EBF"/>
    <w:rsid w:val="00746322"/>
    <w:rsid w:val="00754884"/>
    <w:rsid w:val="00755EB9"/>
    <w:rsid w:val="00760E9D"/>
    <w:rsid w:val="00764F00"/>
    <w:rsid w:val="00767DF5"/>
    <w:rsid w:val="00772CBE"/>
    <w:rsid w:val="00781396"/>
    <w:rsid w:val="0079531F"/>
    <w:rsid w:val="007A431A"/>
    <w:rsid w:val="007A6A8A"/>
    <w:rsid w:val="007B1820"/>
    <w:rsid w:val="007C4E0D"/>
    <w:rsid w:val="007C7CC4"/>
    <w:rsid w:val="007D39D8"/>
    <w:rsid w:val="007F29EE"/>
    <w:rsid w:val="007F79E0"/>
    <w:rsid w:val="00804ED0"/>
    <w:rsid w:val="00811E8C"/>
    <w:rsid w:val="00820590"/>
    <w:rsid w:val="0082373E"/>
    <w:rsid w:val="00830C77"/>
    <w:rsid w:val="00831295"/>
    <w:rsid w:val="00840FD8"/>
    <w:rsid w:val="0085359E"/>
    <w:rsid w:val="0086413A"/>
    <w:rsid w:val="00867A9D"/>
    <w:rsid w:val="0087064C"/>
    <w:rsid w:val="00872766"/>
    <w:rsid w:val="008834D2"/>
    <w:rsid w:val="0088652D"/>
    <w:rsid w:val="00887F53"/>
    <w:rsid w:val="008955F9"/>
    <w:rsid w:val="00896FA9"/>
    <w:rsid w:val="00897147"/>
    <w:rsid w:val="008A27A8"/>
    <w:rsid w:val="008B5279"/>
    <w:rsid w:val="008B676C"/>
    <w:rsid w:val="008D1EE5"/>
    <w:rsid w:val="008E403D"/>
    <w:rsid w:val="00903E66"/>
    <w:rsid w:val="009055EB"/>
    <w:rsid w:val="00922FB5"/>
    <w:rsid w:val="00923019"/>
    <w:rsid w:val="00931EA9"/>
    <w:rsid w:val="00933BF5"/>
    <w:rsid w:val="00944526"/>
    <w:rsid w:val="00964249"/>
    <w:rsid w:val="009677A7"/>
    <w:rsid w:val="00971500"/>
    <w:rsid w:val="009752C3"/>
    <w:rsid w:val="0097759D"/>
    <w:rsid w:val="009973BA"/>
    <w:rsid w:val="009A0442"/>
    <w:rsid w:val="009B3A74"/>
    <w:rsid w:val="009B6730"/>
    <w:rsid w:val="009C22E6"/>
    <w:rsid w:val="009C3299"/>
    <w:rsid w:val="009D0685"/>
    <w:rsid w:val="009D19F6"/>
    <w:rsid w:val="009E276B"/>
    <w:rsid w:val="00A0299A"/>
    <w:rsid w:val="00A06CAF"/>
    <w:rsid w:val="00A13657"/>
    <w:rsid w:val="00A170E4"/>
    <w:rsid w:val="00A25BC2"/>
    <w:rsid w:val="00A26D96"/>
    <w:rsid w:val="00A354FB"/>
    <w:rsid w:val="00A37F00"/>
    <w:rsid w:val="00A43345"/>
    <w:rsid w:val="00A43FCA"/>
    <w:rsid w:val="00A46E6C"/>
    <w:rsid w:val="00A552B2"/>
    <w:rsid w:val="00A56431"/>
    <w:rsid w:val="00A64DB7"/>
    <w:rsid w:val="00A76595"/>
    <w:rsid w:val="00A8227C"/>
    <w:rsid w:val="00AB4644"/>
    <w:rsid w:val="00AC2F90"/>
    <w:rsid w:val="00AC6EBD"/>
    <w:rsid w:val="00AE3025"/>
    <w:rsid w:val="00AE45E1"/>
    <w:rsid w:val="00AE752B"/>
    <w:rsid w:val="00AF14FE"/>
    <w:rsid w:val="00AF2167"/>
    <w:rsid w:val="00AF5602"/>
    <w:rsid w:val="00B00CEE"/>
    <w:rsid w:val="00B1171B"/>
    <w:rsid w:val="00B118A8"/>
    <w:rsid w:val="00B1620D"/>
    <w:rsid w:val="00B277F8"/>
    <w:rsid w:val="00B357EC"/>
    <w:rsid w:val="00B5101C"/>
    <w:rsid w:val="00B55AA6"/>
    <w:rsid w:val="00B55EED"/>
    <w:rsid w:val="00B7602D"/>
    <w:rsid w:val="00B825DB"/>
    <w:rsid w:val="00B87DAA"/>
    <w:rsid w:val="00BC36FF"/>
    <w:rsid w:val="00BC376F"/>
    <w:rsid w:val="00BD6BB7"/>
    <w:rsid w:val="00BE2D02"/>
    <w:rsid w:val="00BF0755"/>
    <w:rsid w:val="00C13D77"/>
    <w:rsid w:val="00C141F4"/>
    <w:rsid w:val="00C164F5"/>
    <w:rsid w:val="00C16C00"/>
    <w:rsid w:val="00C24C45"/>
    <w:rsid w:val="00C24DC1"/>
    <w:rsid w:val="00C32867"/>
    <w:rsid w:val="00C50967"/>
    <w:rsid w:val="00C50B09"/>
    <w:rsid w:val="00C51100"/>
    <w:rsid w:val="00C61832"/>
    <w:rsid w:val="00C64B53"/>
    <w:rsid w:val="00C94D37"/>
    <w:rsid w:val="00CA4911"/>
    <w:rsid w:val="00CA7056"/>
    <w:rsid w:val="00CA7982"/>
    <w:rsid w:val="00CB028B"/>
    <w:rsid w:val="00CB38B8"/>
    <w:rsid w:val="00CB54DC"/>
    <w:rsid w:val="00CB6230"/>
    <w:rsid w:val="00CD3FE2"/>
    <w:rsid w:val="00CE1DD9"/>
    <w:rsid w:val="00CE4EF7"/>
    <w:rsid w:val="00CE6DC7"/>
    <w:rsid w:val="00CF08D3"/>
    <w:rsid w:val="00D02FF3"/>
    <w:rsid w:val="00D17947"/>
    <w:rsid w:val="00D27193"/>
    <w:rsid w:val="00D460CA"/>
    <w:rsid w:val="00D61B31"/>
    <w:rsid w:val="00D63C40"/>
    <w:rsid w:val="00D71299"/>
    <w:rsid w:val="00D970D9"/>
    <w:rsid w:val="00DA45EB"/>
    <w:rsid w:val="00DB320F"/>
    <w:rsid w:val="00DC5E7B"/>
    <w:rsid w:val="00DD029F"/>
    <w:rsid w:val="00DD58F7"/>
    <w:rsid w:val="00DE0ADB"/>
    <w:rsid w:val="00DE2A6D"/>
    <w:rsid w:val="00E25098"/>
    <w:rsid w:val="00E26094"/>
    <w:rsid w:val="00E323D9"/>
    <w:rsid w:val="00E3654F"/>
    <w:rsid w:val="00E42565"/>
    <w:rsid w:val="00E44E47"/>
    <w:rsid w:val="00E556A7"/>
    <w:rsid w:val="00E562A9"/>
    <w:rsid w:val="00E57426"/>
    <w:rsid w:val="00E72324"/>
    <w:rsid w:val="00E8192E"/>
    <w:rsid w:val="00E86807"/>
    <w:rsid w:val="00E8688E"/>
    <w:rsid w:val="00E96CFB"/>
    <w:rsid w:val="00EA06B2"/>
    <w:rsid w:val="00EB3E8C"/>
    <w:rsid w:val="00EB4B0A"/>
    <w:rsid w:val="00EB6310"/>
    <w:rsid w:val="00EC6DB1"/>
    <w:rsid w:val="00ED0F51"/>
    <w:rsid w:val="00ED5F2D"/>
    <w:rsid w:val="00EE587C"/>
    <w:rsid w:val="00F01254"/>
    <w:rsid w:val="00F05D13"/>
    <w:rsid w:val="00F06EEF"/>
    <w:rsid w:val="00F1464A"/>
    <w:rsid w:val="00F15088"/>
    <w:rsid w:val="00F23FED"/>
    <w:rsid w:val="00F34355"/>
    <w:rsid w:val="00F363D6"/>
    <w:rsid w:val="00F434DF"/>
    <w:rsid w:val="00F61064"/>
    <w:rsid w:val="00F6683B"/>
    <w:rsid w:val="00F736F5"/>
    <w:rsid w:val="00F75A98"/>
    <w:rsid w:val="00F7757A"/>
    <w:rsid w:val="00F8527D"/>
    <w:rsid w:val="00F90BD2"/>
    <w:rsid w:val="00F9153D"/>
    <w:rsid w:val="00FA03EE"/>
    <w:rsid w:val="00FC0C3E"/>
    <w:rsid w:val="00FC62B1"/>
    <w:rsid w:val="00FC7264"/>
    <w:rsid w:val="00FD515A"/>
    <w:rsid w:val="00FD6D67"/>
    <w:rsid w:val="00FD77D6"/>
    <w:rsid w:val="00FE0E09"/>
    <w:rsid w:val="00FE6051"/>
    <w:rsid w:val="00FF41B7"/>
    <w:rsid w:val="00FF47E0"/>
    <w:rsid w:val="00FF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D4BC5"/>
  <w15:chartTrackingRefBased/>
  <w15:docId w15:val="{EE4EDB47-D03C-4AE4-B02B-DF104ABB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6EE5"/>
  </w:style>
  <w:style w:type="paragraph" w:styleId="Heading2">
    <w:name w:val="heading 2"/>
    <w:basedOn w:val="Normal"/>
    <w:link w:val="Heading2Char"/>
    <w:uiPriority w:val="9"/>
    <w:qFormat/>
    <w:rsid w:val="00427930"/>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DAA"/>
    <w:pPr>
      <w:ind w:left="720"/>
      <w:contextualSpacing/>
    </w:pPr>
  </w:style>
  <w:style w:type="character" w:styleId="Hyperlink">
    <w:name w:val="Hyperlink"/>
    <w:basedOn w:val="DefaultParagraphFont"/>
    <w:uiPriority w:val="99"/>
    <w:unhideWhenUsed/>
    <w:rsid w:val="00B87DAA"/>
    <w:rPr>
      <w:color w:val="0563C1" w:themeColor="hyperlink"/>
      <w:u w:val="single"/>
    </w:rPr>
  </w:style>
  <w:style w:type="character" w:styleId="UnresolvedMention">
    <w:name w:val="Unresolved Mention"/>
    <w:basedOn w:val="DefaultParagraphFont"/>
    <w:uiPriority w:val="99"/>
    <w:semiHidden/>
    <w:unhideWhenUsed/>
    <w:rsid w:val="00B87DAA"/>
    <w:rPr>
      <w:color w:val="605E5C"/>
      <w:shd w:val="clear" w:color="auto" w:fill="E1DFDD"/>
    </w:rPr>
  </w:style>
  <w:style w:type="table" w:styleId="TableGrid">
    <w:name w:val="Table Grid"/>
    <w:basedOn w:val="TableNormal"/>
    <w:uiPriority w:val="39"/>
    <w:rsid w:val="00FD7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93158"/>
    <w:pPr>
      <w:spacing w:after="200" w:line="240" w:lineRule="auto"/>
    </w:pPr>
    <w:rPr>
      <w:i/>
      <w:iCs/>
      <w:color w:val="44546A" w:themeColor="text2"/>
      <w:sz w:val="18"/>
      <w:szCs w:val="18"/>
    </w:rPr>
  </w:style>
  <w:style w:type="character" w:styleId="Strong">
    <w:name w:val="Strong"/>
    <w:basedOn w:val="DefaultParagraphFont"/>
    <w:uiPriority w:val="22"/>
    <w:qFormat/>
    <w:rsid w:val="003F4636"/>
    <w:rPr>
      <w:b/>
      <w:bCs/>
    </w:rPr>
  </w:style>
  <w:style w:type="character" w:styleId="FollowedHyperlink">
    <w:name w:val="FollowedHyperlink"/>
    <w:basedOn w:val="DefaultParagraphFont"/>
    <w:uiPriority w:val="99"/>
    <w:semiHidden/>
    <w:unhideWhenUsed/>
    <w:rsid w:val="003F4636"/>
    <w:rPr>
      <w:color w:val="954F72" w:themeColor="followedHyperlink"/>
      <w:u w:val="single"/>
    </w:rPr>
  </w:style>
  <w:style w:type="paragraph" w:styleId="NormalWeb">
    <w:name w:val="Normal (Web)"/>
    <w:basedOn w:val="Normal"/>
    <w:uiPriority w:val="99"/>
    <w:semiHidden/>
    <w:unhideWhenUsed/>
    <w:rsid w:val="003F463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Title1">
    <w:name w:val="Title1"/>
    <w:basedOn w:val="Normal"/>
    <w:rsid w:val="003F463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2Char">
    <w:name w:val="Heading 2 Char"/>
    <w:basedOn w:val="DefaultParagraphFont"/>
    <w:link w:val="Heading2"/>
    <w:uiPriority w:val="9"/>
    <w:rsid w:val="00427930"/>
    <w:rPr>
      <w:rFonts w:ascii="Times New Roman" w:eastAsia="Times New Roman" w:hAnsi="Times New Roman" w:cs="Times New Roman"/>
      <w:b/>
      <w:bCs/>
      <w:sz w:val="36"/>
      <w:szCs w:val="36"/>
      <w:lang w:val="id-ID" w:eastAsia="id-ID"/>
    </w:rPr>
  </w:style>
  <w:style w:type="paragraph" w:styleId="BalloonText">
    <w:name w:val="Balloon Text"/>
    <w:basedOn w:val="Normal"/>
    <w:link w:val="BalloonTextChar"/>
    <w:uiPriority w:val="99"/>
    <w:semiHidden/>
    <w:unhideWhenUsed/>
    <w:rsid w:val="004B3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2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160917">
      <w:bodyDiv w:val="1"/>
      <w:marLeft w:val="0"/>
      <w:marRight w:val="0"/>
      <w:marTop w:val="0"/>
      <w:marBottom w:val="0"/>
      <w:divBdr>
        <w:top w:val="none" w:sz="0" w:space="0" w:color="auto"/>
        <w:left w:val="none" w:sz="0" w:space="0" w:color="auto"/>
        <w:bottom w:val="none" w:sz="0" w:space="0" w:color="auto"/>
        <w:right w:val="none" w:sz="0" w:space="0" w:color="auto"/>
      </w:divBdr>
    </w:div>
    <w:div w:id="1677883664">
      <w:bodyDiv w:val="1"/>
      <w:marLeft w:val="0"/>
      <w:marRight w:val="0"/>
      <w:marTop w:val="0"/>
      <w:marBottom w:val="0"/>
      <w:divBdr>
        <w:top w:val="none" w:sz="0" w:space="0" w:color="auto"/>
        <w:left w:val="none" w:sz="0" w:space="0" w:color="auto"/>
        <w:bottom w:val="none" w:sz="0" w:space="0" w:color="auto"/>
        <w:right w:val="none" w:sz="0" w:space="0" w:color="auto"/>
      </w:divBdr>
    </w:div>
    <w:div w:id="194059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orlap.dikti.go.id/welcome/newsdetail/25" TargetMode="External"/><Relationship Id="rId21" Type="http://schemas.openxmlformats.org/officeDocument/2006/relationships/hyperlink" Target="http://bit.ly/petunjuk_input_data_mahasiswa_rpl" TargetMode="External"/><Relationship Id="rId42" Type="http://schemas.openxmlformats.org/officeDocument/2006/relationships/hyperlink" Target="http://www.kopertis3.or.id/html/wp-content/uploads/2014/08/surat-edaran-nidn-baru-dosen-non-pns.pdf" TargetMode="External"/><Relationship Id="rId63" Type="http://schemas.openxmlformats.org/officeDocument/2006/relationships/hyperlink" Target="http://luk.staff.ugm.ac.id/atur/Kepmen184-U-2001PedomanWasDalBin.pdf" TargetMode="External"/><Relationship Id="rId84" Type="http://schemas.openxmlformats.org/officeDocument/2006/relationships/hyperlink" Target="http://www.kopertis12.or.id/wp-content/uploads/2015/08/Nisbah-Dosen.pdf" TargetMode="External"/><Relationship Id="rId138" Type="http://schemas.openxmlformats.org/officeDocument/2006/relationships/hyperlink" Target="http://www.kopertis12.or.id/wp-content/uploads/2016/01/Panduan-Registrasi-Dosen.pdf" TargetMode="External"/><Relationship Id="rId159" Type="http://schemas.openxmlformats.org/officeDocument/2006/relationships/image" Target="media/image17.png"/><Relationship Id="rId107" Type="http://schemas.openxmlformats.org/officeDocument/2006/relationships/hyperlink" Target="http://www.kopertis12.or.id/wp-content/uploads/2015/01/permendikbud_tahun2014_nomor154_lampiran.pdf" TargetMode="External"/><Relationship Id="rId11" Type="http://schemas.openxmlformats.org/officeDocument/2006/relationships/hyperlink" Target="http://jdih.ristekdikti.go.id/?q=system/files//tmp/SALINAN%20PERMENRISTEKDIKTI%20NOMOR%2061%20TAHUN%202016%20TENTANG%20PANGKALAN%20DATA%20PENDIDIKAN%20TINGGI.pdf" TargetMode="External"/><Relationship Id="rId32" Type="http://schemas.openxmlformats.org/officeDocument/2006/relationships/hyperlink" Target="http://pak.ristekdikti.go.id/portal/?p=492" TargetMode="External"/><Relationship Id="rId53" Type="http://schemas.openxmlformats.org/officeDocument/2006/relationships/hyperlink" Target="http://hukor.kemdikbud.go.id/asbodoku/media/peruu/permen_tahun2013_nomor88.pdf" TargetMode="External"/><Relationship Id="rId74" Type="http://schemas.openxmlformats.org/officeDocument/2006/relationships/hyperlink" Target="http://www.kopertis8.org/attachments/article/883/Lampiran%20Pengelompokan.pdf" TargetMode="External"/><Relationship Id="rId128" Type="http://schemas.openxmlformats.org/officeDocument/2006/relationships/hyperlink" Target="http://www.dikti.go.id/wp-content/uploads/2013/03/20130320-Edaran-Prodi-Lemkerma.pdf" TargetMode="External"/><Relationship Id="rId149" Type="http://schemas.openxmlformats.org/officeDocument/2006/relationships/image" Target="media/image8.png"/><Relationship Id="rId5" Type="http://schemas.openxmlformats.org/officeDocument/2006/relationships/image" Target="media/image1.png"/><Relationship Id="rId95" Type="http://schemas.openxmlformats.org/officeDocument/2006/relationships/hyperlink" Target="http://www.kopertis3.or.id/html/wp-content/uploads/2015/03/Verifikasi-data-dosen-yang-memiliki-kualifikasi-Sarjana-S1.pdf" TargetMode="External"/><Relationship Id="rId160" Type="http://schemas.openxmlformats.org/officeDocument/2006/relationships/image" Target="media/image18.png"/><Relationship Id="rId22" Type="http://schemas.openxmlformats.org/officeDocument/2006/relationships/hyperlink" Target="https://forlap.ristekdikti.go.id/files/download/MTI%7E" TargetMode="External"/><Relationship Id="rId43" Type="http://schemas.openxmlformats.org/officeDocument/2006/relationships/hyperlink" Target="https://forlap.ristekdikti.go.id/files/download/OQ%7E%7E" TargetMode="External"/><Relationship Id="rId64" Type="http://schemas.openxmlformats.org/officeDocument/2006/relationships/hyperlink" Target="http://luk.staff.ugm.ac.id/atur/SKDirjen08-DIKTI-Kep-2002.docx" TargetMode="External"/><Relationship Id="rId118" Type="http://schemas.openxmlformats.org/officeDocument/2006/relationships/hyperlink" Target="http://luk.staff.ugm.ac.id/atur/SEDirdiktendik928-E4.1-2012NIDNBermasalah.pdf" TargetMode="External"/><Relationship Id="rId139" Type="http://schemas.openxmlformats.org/officeDocument/2006/relationships/hyperlink" Target="http://sumberdaya.ristekdikti.go.id/wp-content/uploads/2018/04/permenristekdikti-15-tahun-2018.pdf" TargetMode="External"/><Relationship Id="rId85" Type="http://schemas.openxmlformats.org/officeDocument/2006/relationships/hyperlink" Target="http://dikti.go.id/wp-content/data/data/2015/06/20150615-Jumlah-Minimal-Dosen-Di-Program-Studi-Dan-Sanksi.pdf?1c24e6" TargetMode="External"/><Relationship Id="rId150" Type="http://schemas.openxmlformats.org/officeDocument/2006/relationships/hyperlink" Target="http://bpm.darmajaya.ac.id/qac/perbaikan-data-mahasiswa/" TargetMode="External"/><Relationship Id="rId12" Type="http://schemas.openxmlformats.org/officeDocument/2006/relationships/hyperlink" Target="http://ditjenpp.kemenkumham.go.id/arsip/bn/2016/bn1677-2016.pdf" TargetMode="External"/><Relationship Id="rId17" Type="http://schemas.openxmlformats.org/officeDocument/2006/relationships/hyperlink" Target="http://www.kopertis12.or.id/wp-content/uploads/2018/08/salinan-Kepsekjen-ttg-Standar-Pengelolaan-PDDIKTI.pdf" TargetMode="External"/><Relationship Id="rId33" Type="http://schemas.openxmlformats.org/officeDocument/2006/relationships/hyperlink" Target="http://jdih.kemdikbud.go.id/asbodoku/media/peruu/permen_tahun2013_nomor84.pdf" TargetMode="External"/><Relationship Id="rId38" Type="http://schemas.openxmlformats.org/officeDocument/2006/relationships/hyperlink" Target="http://www.kopertis12.or.id/wp-content/uploads/2012/12/Surat-Edaran-Direktu-Diktendik.jpg" TargetMode="External"/><Relationship Id="rId59" Type="http://schemas.openxmlformats.org/officeDocument/2006/relationships/hyperlink" Target="http://dikti.go.id/blog/2015/09/30/permenristekdikti-no-26-thn-2015-tentang-registrasi-pendidik-pada-perguruan-tinggi/" TargetMode="External"/><Relationship Id="rId103" Type="http://schemas.openxmlformats.org/officeDocument/2006/relationships/hyperlink" Target="http://www.kopertis12.or.id/2017/12/27/penyesuaian-dan-pengusulan-nama-program-studi-ptn-dan-ptnbh.html" TargetMode="External"/><Relationship Id="rId108" Type="http://schemas.openxmlformats.org/officeDocument/2006/relationships/hyperlink" Target="http://www.kopertis12.or.id/wp-content/uploads/2015/02/Surat-Nomenklatur-Lampiran-1-4-Februari-2015.pdf" TargetMode="External"/><Relationship Id="rId124" Type="http://schemas.openxmlformats.org/officeDocument/2006/relationships/hyperlink" Target="http://www.kopertis12.or.id/wp-content/uploads/2014/09/Permen-Nomor-87-Tahun-2014.pdf" TargetMode="External"/><Relationship Id="rId129" Type="http://schemas.openxmlformats.org/officeDocument/2006/relationships/hyperlink" Target="http://goo.gl/OkH73n" TargetMode="External"/><Relationship Id="rId54" Type="http://schemas.openxmlformats.org/officeDocument/2006/relationships/hyperlink" Target="http://www.kopertis12.or.id/wp-content/uploads/2012/10/Penataan-Sistem-Pendidik.pdf" TargetMode="External"/><Relationship Id="rId70" Type="http://schemas.openxmlformats.org/officeDocument/2006/relationships/hyperlink" Target="https://www.dropbox.com/s/9ptm25f93u4ajva/SURAT%20EDARAN%20DIRJEN%20Perihal%20Pemakaian%20PIN%20dan%20SIVIL.pdf?dl=0" TargetMode="External"/><Relationship Id="rId75" Type="http://schemas.openxmlformats.org/officeDocument/2006/relationships/hyperlink" Target="http://www.kopertis3.or.id/html/wp-content/uploads/2015/03/No.026-pembaharuan-data-PD-Dikti-untuk-pengelompokan-peringkat-PT.pdf" TargetMode="External"/><Relationship Id="rId91" Type="http://schemas.openxmlformats.org/officeDocument/2006/relationships/hyperlink" Target="http://luk.staff.ugm.ac.id/atur/SKDirjen108-DIKTI-Kep-2001.docx" TargetMode="External"/><Relationship Id="rId96" Type="http://schemas.openxmlformats.org/officeDocument/2006/relationships/hyperlink" Target="http://luk.staff.ugm.ac.id/atur/SEDirjen498-E-T-2011.pdf" TargetMode="External"/><Relationship Id="rId140" Type="http://schemas.openxmlformats.org/officeDocument/2006/relationships/hyperlink" Target="http://jdih.ristekdikti.go.id/produk-hukum/?id=34f15f66-68d3-4804-af36-32f8f91e0214" TargetMode="External"/><Relationship Id="rId145" Type="http://schemas.openxmlformats.org/officeDocument/2006/relationships/image" Target="media/image4.png"/><Relationship Id="rId16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forlap.ristekdikti.go.id/files/download/MTE%7E" TargetMode="External"/><Relationship Id="rId28" Type="http://schemas.openxmlformats.org/officeDocument/2006/relationships/hyperlink" Target="http://dikti.go.id/blog/2015/09/30/permenristekdikti-no-26-thn-2015-tentang-registrasi-pendidik-pada-perguruan-tinggi/" TargetMode="External"/><Relationship Id="rId49" Type="http://schemas.openxmlformats.org/officeDocument/2006/relationships/hyperlink" Target="http://jdih.ristekdikti.go.id/?q=system/files//tmp/PERMEN%20NOMOR%202%20TAHUN%202016%20TENTANG%20PERUBAHAN%20PERMEN%20NOMOR%2026%20TAHUN%202015.pdf" TargetMode="External"/><Relationship Id="rId114" Type="http://schemas.openxmlformats.org/officeDocument/2006/relationships/hyperlink" Target="https://forlap.ristekdikti.go.id/files/download/OA%7E%7E" TargetMode="External"/><Relationship Id="rId119" Type="http://schemas.openxmlformats.org/officeDocument/2006/relationships/hyperlink" Target="http://luk.staff.ugm.ac.id/atur/SEDirdiktendik1130-E4.3-2012NIDNS3.pdf" TargetMode="External"/><Relationship Id="rId44" Type="http://schemas.openxmlformats.org/officeDocument/2006/relationships/hyperlink" Target="http://jdih.ristekdikti.go.id/?q=system/files//tmp/PERMEN%20NOMOR%202%20TAHUN%202016%20TENTANG%20PERUBAHAN%20PERMEN%20NOMOR%2026%20TAHUN%202015.pdf" TargetMode="External"/><Relationship Id="rId60" Type="http://schemas.openxmlformats.org/officeDocument/2006/relationships/hyperlink" Target="http://luk.staff.ugm.ac.id/atur/Permenristekdikti26-2015RegistrasiPendidikPT.pdf" TargetMode="External"/><Relationship Id="rId65" Type="http://schemas.openxmlformats.org/officeDocument/2006/relationships/hyperlink" Target="http://luk.staff.ugm.ac.id/atur/SKDirjen34-DIKTI-Kep-2002.docx" TargetMode="External"/><Relationship Id="rId81" Type="http://schemas.openxmlformats.org/officeDocument/2006/relationships/hyperlink" Target="http://peraturan.go.id/search/download/11e76de14463c1b88239313335333134.html" TargetMode="External"/><Relationship Id="rId86" Type="http://schemas.openxmlformats.org/officeDocument/2006/relationships/hyperlink" Target="http://dikti.go.id/wp-content/data/data/2015/06/PD-Dikti.pdf?51189c" TargetMode="External"/><Relationship Id="rId130" Type="http://schemas.openxmlformats.org/officeDocument/2006/relationships/hyperlink" Target="http://www.kopertis12.or.id/2014/05/03/kewajiban-akreditasi-institusi-dan-prodi.html" TargetMode="External"/><Relationship Id="rId135" Type="http://schemas.openxmlformats.org/officeDocument/2006/relationships/hyperlink" Target="http://www.kopertis12.or.id/2016/03/23/presentasi-hasil-workshopsosialisasi-sistem-registrasi-dosen-oleh-direktur-sdm-kemristekdikti.html" TargetMode="External"/><Relationship Id="rId151" Type="http://schemas.openxmlformats.org/officeDocument/2006/relationships/image" Target="media/image9.png"/><Relationship Id="rId156" Type="http://schemas.openxmlformats.org/officeDocument/2006/relationships/image" Target="media/image14.png"/><Relationship Id="rId13" Type="http://schemas.openxmlformats.org/officeDocument/2006/relationships/hyperlink" Target="http://www.kopertis12.or.id/wp-content/uploads/2018/08/salinan-Kepsekjen-ttg-Standar-Pengelolaan-PDDIKTI.pdf" TargetMode="External"/><Relationship Id="rId18" Type="http://schemas.openxmlformats.org/officeDocument/2006/relationships/hyperlink" Target="https://forlap.ristekdikti.go.id/welcome/newsdetail/84" TargetMode="External"/><Relationship Id="rId39" Type="http://schemas.openxmlformats.org/officeDocument/2006/relationships/hyperlink" Target="http://www.kopertis12.or.id/wp-content/uploads/2012/12/Contoh-SK-pengangkatan-dosen.jpg" TargetMode="External"/><Relationship Id="rId109" Type="http://schemas.openxmlformats.org/officeDocument/2006/relationships/hyperlink" Target="http://www.kopertis12.or.id/wp-content/uploads/2015/02/Lampiran-2-Nomenklatur-4-Februari-2015.pdf" TargetMode="External"/><Relationship Id="rId34" Type="http://schemas.openxmlformats.org/officeDocument/2006/relationships/hyperlink" Target="http://dikti.go.id/wp-content/uploads/2015/02/NIDN-revisi.pdf?620690" TargetMode="External"/><Relationship Id="rId50" Type="http://schemas.openxmlformats.org/officeDocument/2006/relationships/hyperlink" Target="http://jdih.ristekdikti.go.id/?q=system/files//tmp/LAMPIRAN%20PERMEN%20NOMOR%202%20TAHUN%202016%20TENTANG%20PERUBAHAN%20PERMEN%20NOMOR%2026%20TAHUN%202015%20-%20SALINAN.pdf" TargetMode="External"/><Relationship Id="rId55" Type="http://schemas.openxmlformats.org/officeDocument/2006/relationships/hyperlink" Target="http://forlap.ristekdikti.go.id/welcome/newsdetail/50/1" TargetMode="External"/><Relationship Id="rId76" Type="http://schemas.openxmlformats.org/officeDocument/2006/relationships/hyperlink" Target="http://www.kopertis12.or.id/wp-content/uploads/2015/01/Document_0110.pdf" TargetMode="External"/><Relationship Id="rId97" Type="http://schemas.openxmlformats.org/officeDocument/2006/relationships/hyperlink" Target="http://www.kopertis12.or.id/2011/02/04/re-batas-waktu-dosen-s1kapan-kualifikasi-akademik-dosen-minimal-lulusan-s2-diterapkan-%E2%80%8F.html" TargetMode="External"/><Relationship Id="rId104" Type="http://schemas.openxmlformats.org/officeDocument/2006/relationships/hyperlink" Target="http://belmawa.ristekdikti.go.id/2017/12/27/penyesuaian-dan-pengusulan-nama-program-studi/" TargetMode="External"/><Relationship Id="rId120" Type="http://schemas.openxmlformats.org/officeDocument/2006/relationships/hyperlink" Target="http://www.kopertis12.or.id/wp-content/uploads/2012/10/Penataan-Sistem-Pendidik.pdf" TargetMode="External"/><Relationship Id="rId125" Type="http://schemas.openxmlformats.org/officeDocument/2006/relationships/hyperlink" Target="http://img.dikti.go.id/wp-content/uploads/2014/03/SE-Dirjen-no-194-th-2014.pdf" TargetMode="External"/><Relationship Id="rId141" Type="http://schemas.openxmlformats.org/officeDocument/2006/relationships/hyperlink" Target="http://sipuu.setkab.go.id/PUUdoc/17624/UU0122012_Full.pdf" TargetMode="External"/><Relationship Id="rId146" Type="http://schemas.openxmlformats.org/officeDocument/2006/relationships/image" Target="media/image5.png"/><Relationship Id="rId7" Type="http://schemas.openxmlformats.org/officeDocument/2006/relationships/hyperlink" Target="http://jdih.ristekdikti.go.id/produk-hukum/?id=f07d8548-2353-4fef-b80a-ce82df57d77b" TargetMode="External"/><Relationship Id="rId71" Type="http://schemas.openxmlformats.org/officeDocument/2006/relationships/hyperlink" Target="http://forlap.dikti.go.id/files/download/Ng%7E%7E" TargetMode="External"/><Relationship Id="rId92" Type="http://schemas.openxmlformats.org/officeDocument/2006/relationships/hyperlink" Target="http://luk.staff.ugm.ac.id/atur/Kepmen234-U-2000PendirianPT.pdf"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luk.staff.ugm.ac.id/atur/Permenristekdikti26-2015RegistrasiPendidikPT.pdf" TargetMode="External"/><Relationship Id="rId24" Type="http://schemas.openxmlformats.org/officeDocument/2006/relationships/hyperlink" Target="https://forlap.ristekdikti.go.id/files/download/MTA%7E" TargetMode="External"/><Relationship Id="rId40" Type="http://schemas.openxmlformats.org/officeDocument/2006/relationships/hyperlink" Target="http://luk.staff.ugm.ac.id/atur/SEDirdiktendik2210-E4-1-2013TPA.docx" TargetMode="External"/><Relationship Id="rId45" Type="http://schemas.openxmlformats.org/officeDocument/2006/relationships/hyperlink" Target="http://jdih.ristekdikti.go.id/?q=system/files//tmp/LAMPIRAN%20PERMEN%20NOMOR%202%20TAHUN%202016%20TENTANG%20PERUBAHAN%20PERMEN%20NOMOR%2026%20TAHUN%202015%20-%20SALINAN.pdf" TargetMode="External"/><Relationship Id="rId66" Type="http://schemas.openxmlformats.org/officeDocument/2006/relationships/hyperlink" Target="http://www.kopertis12.or.id/2017/08/09/sk-dirjen-belmawa-tentang-prosedur-perubahan-data-mahasiswa.html" TargetMode="External"/><Relationship Id="rId87" Type="http://schemas.openxmlformats.org/officeDocument/2006/relationships/hyperlink" Target="http://www.kopertis12.or.id/wp-content/uploads/2015/03/Nisbah-Dosen-Mahasiswa.pdf" TargetMode="External"/><Relationship Id="rId110" Type="http://schemas.openxmlformats.org/officeDocument/2006/relationships/hyperlink" Target="http://dikti.go.id/wp-content/uploads/2015/02/Surat-Ralat-Nomenklatur-9-Februari-2015.pdf?620690" TargetMode="External"/><Relationship Id="rId115" Type="http://schemas.openxmlformats.org/officeDocument/2006/relationships/hyperlink" Target="http://www.kopertis12.or.id/wp-content/uploads/2015/08/Prosedur-Pengaktifan-Kembali-Status-PT-Prodi-Non-Aktif.pdf" TargetMode="External"/><Relationship Id="rId131" Type="http://schemas.openxmlformats.org/officeDocument/2006/relationships/hyperlink" Target="http://www.kopertis12.or.id/2017/01/20/mekanisme-baru-usulan-perpindahan-homebase-external-dosen.html" TargetMode="External"/><Relationship Id="rId136" Type="http://schemas.openxmlformats.org/officeDocument/2006/relationships/hyperlink" Target="http://www.kopertis12.or.id/wp-content/uploads/2016/02/NIDK-dan-kebijakan-registrasi-dosen.pdf" TargetMode="External"/><Relationship Id="rId157" Type="http://schemas.openxmlformats.org/officeDocument/2006/relationships/image" Target="media/image15.png"/><Relationship Id="rId61" Type="http://schemas.openxmlformats.org/officeDocument/2006/relationships/hyperlink" Target="http://www.kopertis12.or.id/2018/01/02/edaran-sekjen-tentang-periode-awal-pelaporan-pddikti.html" TargetMode="External"/><Relationship Id="rId82" Type="http://schemas.openxmlformats.org/officeDocument/2006/relationships/hyperlink" Target="http://ditjenpp.kemenkumham.go.id/arsip/bn/2017/bn891-2017.pdf" TargetMode="External"/><Relationship Id="rId152" Type="http://schemas.openxmlformats.org/officeDocument/2006/relationships/image" Target="media/image10.png"/><Relationship Id="rId19" Type="http://schemas.openxmlformats.org/officeDocument/2006/relationships/hyperlink" Target="https://www.dropbox.com/s/6vxqgjpubqeehez/Surat%20Edaran%20Pengolahan%20Data%20Spasial.pdf?dl=0" TargetMode="External"/><Relationship Id="rId14" Type="http://schemas.openxmlformats.org/officeDocument/2006/relationships/hyperlink" Target="http://www.kopertis12.or.id/2017/12/26/sekjen-pemanfaatan-data-pddikti-sbg-dasar-perhitungan-boptnbpptnbh.html" TargetMode="External"/><Relationship Id="rId30" Type="http://schemas.openxmlformats.org/officeDocument/2006/relationships/hyperlink" Target="http://bit.ly/surat-edaran-dosen-tetap-nonpns" TargetMode="External"/><Relationship Id="rId35" Type="http://schemas.openxmlformats.org/officeDocument/2006/relationships/hyperlink" Target="http://luk.staff.ugm.ac.id/atur/SEDirdiktendik1206-E4-1-2014PersyaratanNIDN-NUPN.pdf" TargetMode="External"/><Relationship Id="rId56" Type="http://schemas.openxmlformats.org/officeDocument/2006/relationships/hyperlink" Target="http://www.kopertis12.or.id/2018/02/26/edaran-dirjen-sdid-tentang-implementasi-sistem-informasi-sumberdaya-terintegrasi-sister.html" TargetMode="External"/><Relationship Id="rId77" Type="http://schemas.openxmlformats.org/officeDocument/2006/relationships/hyperlink" Target="https://forlap.ristekdikti.go.id/files/download/Ng%7E%7E" TargetMode="External"/><Relationship Id="rId100" Type="http://schemas.openxmlformats.org/officeDocument/2006/relationships/hyperlink" Target="http://www.kopertis12.or.id/wp-content/uploads/2017/02/PERMEN-KEMENRISTEKDIKTI-Nomor-15-Tahun-2017-KEMENRISTEKDIKTI-Nomor-15-Tahun-2017.pdf" TargetMode="External"/><Relationship Id="rId105" Type="http://schemas.openxmlformats.org/officeDocument/2006/relationships/hyperlink" Target="http://bapk.unnes.ac.id/files/gbr1.pdf" TargetMode="External"/><Relationship Id="rId126" Type="http://schemas.openxmlformats.org/officeDocument/2006/relationships/hyperlink" Target="http://www.dikti.go.id/wp-content/uploads/2013/03/surat-edaran_pdf.pdf" TargetMode="External"/><Relationship Id="rId147" Type="http://schemas.openxmlformats.org/officeDocument/2006/relationships/image" Target="media/image6.png"/><Relationship Id="rId8" Type="http://schemas.openxmlformats.org/officeDocument/2006/relationships/hyperlink" Target="http://jdih.ristekdikti.go.id/produk-hukum/?id=58bad00d-d922-4d7f-9972-1c7811305edc" TargetMode="External"/><Relationship Id="rId51" Type="http://schemas.openxmlformats.org/officeDocument/2006/relationships/hyperlink" Target="http://dikti.go.id/blog/2015/09/30/permenristekdikti-no-26-thn-2015-tentang-registrasi-pendidik-pada-perguruan-tinggi/" TargetMode="External"/><Relationship Id="rId72" Type="http://schemas.openxmlformats.org/officeDocument/2006/relationships/hyperlink" Target="http://demo.kopertis4.or.id/wp-content/uploads/2015/02/Surat-Edaran-PDDIKTI-Feeder-20141.pdf" TargetMode="External"/><Relationship Id="rId93" Type="http://schemas.openxmlformats.org/officeDocument/2006/relationships/hyperlink" Target="http://www.kopertis12.or.id/wp-content/uploads/2012/09/kepmen-234-00.pdf" TargetMode="External"/><Relationship Id="rId98" Type="http://schemas.openxmlformats.org/officeDocument/2006/relationships/hyperlink" Target="http://luk.staff.ugm.ac.id/atur/Kepmenristekdikti257-M-KPT-2017NamaProdi.pdf" TargetMode="External"/><Relationship Id="rId121" Type="http://schemas.openxmlformats.org/officeDocument/2006/relationships/hyperlink" Target="http://www.kopertis12.or.id/2013/10/29/menu-klarifikasi-pembinaan-buat-pt-yang-kena-pemberhentian-layanan-diktendik.html" TargetMode="External"/><Relationship Id="rId142" Type="http://schemas.openxmlformats.org/officeDocument/2006/relationships/hyperlink" Target="http://www.kopertis12.or.id/2016/11/09/kewenangan-wasdalbin-kopertis.html"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forlap.ristekdikti.go.id/files/download/OQ%7E%7E" TargetMode="External"/><Relationship Id="rId46" Type="http://schemas.openxmlformats.org/officeDocument/2006/relationships/hyperlink" Target="http://dikti.go.id/blog/2015/09/30/permenristekdikti-no-26-thn-2015-tentang-registrasi-pendidik-pada-perguruan-tinggi/" TargetMode="External"/><Relationship Id="rId67" Type="http://schemas.openxmlformats.org/officeDocument/2006/relationships/hyperlink" Target="https://forlap.ristekdikti.go.id/welcome/newsdetail/74/1" TargetMode="External"/><Relationship Id="rId116" Type="http://schemas.openxmlformats.org/officeDocument/2006/relationships/hyperlink" Target="http://www.kopertis12.or.id/2015/02/26/bagaimana-men-aktifkan-kembali-prodi-yang-non-aktif.html" TargetMode="External"/><Relationship Id="rId137" Type="http://schemas.openxmlformats.org/officeDocument/2006/relationships/hyperlink" Target="http://www.kopertis12.or.id/wp-content/uploads/2016/01/Presentasi-NIDN-dan-NIDK-news.pdf" TargetMode="External"/><Relationship Id="rId158" Type="http://schemas.openxmlformats.org/officeDocument/2006/relationships/image" Target="media/image16.png"/><Relationship Id="rId20" Type="http://schemas.openxmlformats.org/officeDocument/2006/relationships/hyperlink" Target="https://www.dropbox.com/s/3fzbczmokkxb7xh/Petunjuk%20Teknis%20Pengukuran%20Titik%20Koordinat.pdf?dl=0" TargetMode="External"/><Relationship Id="rId41" Type="http://schemas.openxmlformats.org/officeDocument/2006/relationships/hyperlink" Target="http://luk.staff.ugm.ac.id/atur/SEDirdiktendik239-E4-1-2014TesNIDNBaru.pdf" TargetMode="External"/><Relationship Id="rId62" Type="http://schemas.openxmlformats.org/officeDocument/2006/relationships/hyperlink" Target="http://luk.staff.ugm.ac.id/atur/Kepmen184-U-2001PedomanWasDalBin.docx" TargetMode="External"/><Relationship Id="rId83" Type="http://schemas.openxmlformats.org/officeDocument/2006/relationships/hyperlink" Target="http://www.kopertis12.or.id/wp-content/uploads/2016/01/Edaran-Memperpanjang-Nisbah.pdf" TargetMode="External"/><Relationship Id="rId88" Type="http://schemas.openxmlformats.org/officeDocument/2006/relationships/hyperlink" Target="http://www.kopertis12.or.id/wp-content/uploads/2014/08/Surat-Dirjen-Dikti-No-672-Kuota-Mhs-FK.pdf" TargetMode="External"/><Relationship Id="rId111" Type="http://schemas.openxmlformats.org/officeDocument/2006/relationships/hyperlink" Target="http://www.kopertis12.or.id/wp-content/uploads/2015/05/HP0059.pdf" TargetMode="External"/><Relationship Id="rId132" Type="http://schemas.openxmlformats.org/officeDocument/2006/relationships/hyperlink" Target="http://bit.ly/SuratEdaranRilisValidatorNasional" TargetMode="External"/><Relationship Id="rId153" Type="http://schemas.openxmlformats.org/officeDocument/2006/relationships/image" Target="media/image11.png"/><Relationship Id="rId15" Type="http://schemas.openxmlformats.org/officeDocument/2006/relationships/hyperlink" Target="http://www.unm.ac.id/files/surat/Edaran-Menteri-Forlap.pdf" TargetMode="External"/><Relationship Id="rId36" Type="http://schemas.openxmlformats.org/officeDocument/2006/relationships/hyperlink" Target="http://luk.staff.ugm.ac.id/atur/SEDir2899-1-E4-1-2011.docx" TargetMode="External"/><Relationship Id="rId57" Type="http://schemas.openxmlformats.org/officeDocument/2006/relationships/hyperlink" Target="http://jdih.ristekdikti.go.id/?q=system/files//tmp/PERMEN%20NOMOR%202%20TAHUN%202016%20TENTANG%20PERUBAHAN%20PERMEN%20NOMOR%2026%20TAHUN%202015.pdf" TargetMode="External"/><Relationship Id="rId106" Type="http://schemas.openxmlformats.org/officeDocument/2006/relationships/hyperlink" Target="http://www.kopertis12.or.id/wp-content/uploads/2015/01/permendikbud_tahun2014_nomor154.pdf" TargetMode="External"/><Relationship Id="rId127" Type="http://schemas.openxmlformats.org/officeDocument/2006/relationships/hyperlink" Target="http://www.kopertis12.or.id/wp-content/uploads/2013/03/surat-edaran_pdf.pdf" TargetMode="External"/><Relationship Id="rId10" Type="http://schemas.openxmlformats.org/officeDocument/2006/relationships/hyperlink" Target="http://jdih.ristekdikti.go.id/view-file/?id=be664aaa-c3c3-4331-9607-206ee8e6ede8" TargetMode="External"/><Relationship Id="rId31" Type="http://schemas.openxmlformats.org/officeDocument/2006/relationships/hyperlink" Target="http://bit.ly/surat-edaran-dosen-tetap-nonpns" TargetMode="External"/><Relationship Id="rId52" Type="http://schemas.openxmlformats.org/officeDocument/2006/relationships/hyperlink" Target="http://luk.staff.ugm.ac.id/atur/Permenristekdikti26-2015RegistrasiPendidikPT.pdf" TargetMode="External"/><Relationship Id="rId73" Type="http://schemas.openxmlformats.org/officeDocument/2006/relationships/hyperlink" Target="http://www.kopertis8.org/attachments/article/883/Lampiran%20Pengelompokan.pdf" TargetMode="External"/><Relationship Id="rId78" Type="http://schemas.openxmlformats.org/officeDocument/2006/relationships/hyperlink" Target="http://kopertis3.or.id/v2/wp-content/uploads/PERMENRISTEKDIKTI-NOMOR-50-TAHUN-2015-TENTANG-PENDIRIAN-PEMBUBARAN-PT-SALINAN.pdf" TargetMode="External"/><Relationship Id="rId94" Type="http://schemas.openxmlformats.org/officeDocument/2006/relationships/hyperlink" Target="http://www.kopertis12.or.id/wp-content/uploads/2017/03/img-170327153031.pdf" TargetMode="External"/><Relationship Id="rId99" Type="http://schemas.openxmlformats.org/officeDocument/2006/relationships/hyperlink" Target="http://belmawa.ristekdikti.go.id/2017/09/14/kepmenristekdikti-tentang-nama-program-studi-pada-perguruan-tinggi/" TargetMode="External"/><Relationship Id="rId101" Type="http://schemas.openxmlformats.org/officeDocument/2006/relationships/hyperlink" Target="http://luk.staff.ugm.ac.id/atur/Permenristekdikti15-2017Prodi.pdf" TargetMode="External"/><Relationship Id="rId122" Type="http://schemas.openxmlformats.org/officeDocument/2006/relationships/hyperlink" Target="http://ditjenpp.kemenkumham.go.id/arsip/bn/2016/bn774-2016.pdf" TargetMode="External"/><Relationship Id="rId143" Type="http://schemas.openxmlformats.org/officeDocument/2006/relationships/hyperlink" Target="http://feeder2.darmajaya.ac.id:8082/login" TargetMode="External"/><Relationship Id="rId148"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jdih.ristekdikti.go.id/produk-hukum/?id=844f0266-84a7-4ac2-8169-9b121c70f0e0" TargetMode="External"/><Relationship Id="rId26" Type="http://schemas.openxmlformats.org/officeDocument/2006/relationships/hyperlink" Target="http://jdih.ristekdikti.go.id/?q=system/files//tmp/PERMEN%20NOMOR%202%20TAHUN%202016%20TENTANG%20PERUBAHAN%20PERMEN%20NOMOR%2026%20TAHUN%202015.pdf" TargetMode="External"/><Relationship Id="rId47" Type="http://schemas.openxmlformats.org/officeDocument/2006/relationships/hyperlink" Target="http://luk.staff.ugm.ac.id/atur/Permenristekdikti26-2015RegistrasiPendidikPT.pdf" TargetMode="External"/><Relationship Id="rId68" Type="http://schemas.openxmlformats.org/officeDocument/2006/relationships/hyperlink" Target="http://dikti.go.id/wp-content/data/data/2015/06/PD-Dikti.pdf?51189c" TargetMode="External"/><Relationship Id="rId89" Type="http://schemas.openxmlformats.org/officeDocument/2006/relationships/hyperlink" Target="http://www.kopertis3.or.id/html/wp-content/uploads/2014/07/SEDirjenDikti576-E-HK-2013KuotaMahasiswaBaru.pdf" TargetMode="External"/><Relationship Id="rId112" Type="http://schemas.openxmlformats.org/officeDocument/2006/relationships/hyperlink" Target="http://luk.staff.ugm.ac.id/atur/SEDirlemkerma8144-E-E2-3-KL-2014PelaporanAkademik.pdf" TargetMode="External"/><Relationship Id="rId133" Type="http://schemas.openxmlformats.org/officeDocument/2006/relationships/hyperlink" Target="http://bit.ly/UGAlertValidatorNasionaldiLamanForlap" TargetMode="External"/><Relationship Id="rId154" Type="http://schemas.openxmlformats.org/officeDocument/2006/relationships/image" Target="media/image12.png"/><Relationship Id="rId16" Type="http://schemas.openxmlformats.org/officeDocument/2006/relationships/hyperlink" Target="http://dikti.go.id/wp-content/uploads/2015/02/PDDIKTI1.pdf?620690" TargetMode="External"/><Relationship Id="rId37" Type="http://schemas.openxmlformats.org/officeDocument/2006/relationships/hyperlink" Target="http://www.kopertis12.or.id/2012/11/14/kebijakan-baru-tentang-jadwal-usulan-nidn-pengajuan-dapat-dilakukan-setiap-saat.html" TargetMode="External"/><Relationship Id="rId58" Type="http://schemas.openxmlformats.org/officeDocument/2006/relationships/hyperlink" Target="http://jdih.ristekdikti.go.id/?q=system/files//tmp/LAMPIRAN%20PERMEN%20NOMOR%202%20TAHUN%202016%20TENTANG%20PERUBAHAN%20PERMEN%20NOMOR%2026%20TAHUN%202015%20-%20SALINAN.pdf" TargetMode="External"/><Relationship Id="rId79" Type="http://schemas.openxmlformats.org/officeDocument/2006/relationships/hyperlink" Target="http://kopertis3.or.id/v2/wp-content/uploads/PERMENRISTEKDIKTI-NOMOR-44-TAHUN-2015-TENTANG-SNPT-SALINAN.pdf" TargetMode="External"/><Relationship Id="rId102" Type="http://schemas.openxmlformats.org/officeDocument/2006/relationships/hyperlink" Target="http://ditjenpp.kemenkumham.go.id/arsip/bn/2017/bn124-2017.pdf" TargetMode="External"/><Relationship Id="rId123" Type="http://schemas.openxmlformats.org/officeDocument/2006/relationships/hyperlink" Target="http://luk.staff.ugm.ac.id/atur/Permenristekdikti32-2016AkreditasiProdi.pdf" TargetMode="External"/><Relationship Id="rId144" Type="http://schemas.openxmlformats.org/officeDocument/2006/relationships/image" Target="media/image3.png"/><Relationship Id="rId90" Type="http://schemas.openxmlformats.org/officeDocument/2006/relationships/hyperlink" Target="http://www.kopertis12.or.id/wp-content/uploads/2013/01/Surat-Dirjen-Dikti-Nomor-2920-Tahun-2007-Daya-Tampung.pdf" TargetMode="External"/><Relationship Id="rId27" Type="http://schemas.openxmlformats.org/officeDocument/2006/relationships/hyperlink" Target="http://jdih.ristekdikti.go.id/?q=system/files//tmp/LAMPIRAN%20PERMEN%20NOMOR%202%20TAHUN%202016%20TENTANG%20PERUBAHAN%20PERMEN%20NOMOR%2026%20TAHUN%202015%20-%20SALINAN.pdf" TargetMode="External"/><Relationship Id="rId48" Type="http://schemas.openxmlformats.org/officeDocument/2006/relationships/hyperlink" Target="https://forlap.ristekdikti.go.id/files/download/OQ%7E%7E" TargetMode="External"/><Relationship Id="rId69" Type="http://schemas.openxmlformats.org/officeDocument/2006/relationships/hyperlink" Target="http://www.kopertis12.or.id/2014/09/15/edaran-dirjen-dikti-tentang-pelaporan-data-dosen-mhs-dan-kelembagaan.html" TargetMode="External"/><Relationship Id="rId113" Type="http://schemas.openxmlformats.org/officeDocument/2006/relationships/hyperlink" Target="http://luk.staff.ugm.ac.id/atur/SEDirlemkerma8319-E2-3-KL-2014PelaporanAkademik.pdf" TargetMode="External"/><Relationship Id="rId134" Type="http://schemas.openxmlformats.org/officeDocument/2006/relationships/hyperlink" Target="http://bit.ly/UGPerbaikanValidatorNasional" TargetMode="External"/><Relationship Id="rId80" Type="http://schemas.openxmlformats.org/officeDocument/2006/relationships/hyperlink" Target="http://kopertis3.or.id/v2/wp-content/uploads/LAMPIRAN-PERMENRISTEKDIKTI-NOMOR-44-TAHUN-2015-TENTANG-SNPT-SALINAN.pdf" TargetMode="External"/><Relationship Id="rId15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415</TotalTime>
  <Pages>14</Pages>
  <Words>5701</Words>
  <Characters>32496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389</cp:revision>
  <cp:lastPrinted>2018-08-24T00:40:00Z</cp:lastPrinted>
  <dcterms:created xsi:type="dcterms:W3CDTF">2018-08-21T01:04:00Z</dcterms:created>
  <dcterms:modified xsi:type="dcterms:W3CDTF">2018-08-24T01:02:00Z</dcterms:modified>
</cp:coreProperties>
</file>